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97" w:rsidRPr="006F3510" w:rsidRDefault="005E4797" w:rsidP="006E211F">
      <w:pPr>
        <w:rPr>
          <w:rFonts w:ascii="Arial" w:hAnsi="Arial" w:cs="Arial"/>
          <w:color w:val="002060"/>
          <w:sz w:val="32"/>
          <w:szCs w:val="32"/>
        </w:rPr>
      </w:pPr>
      <w:r w:rsidRPr="00FA6F6D">
        <w:rPr>
          <w:rFonts w:ascii="Arial" w:hAnsi="Arial" w:cs="Arial"/>
          <w:noProof/>
          <w:color w:val="002060"/>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2pt;height:111pt;visibility:visible">
            <v:imagedata r:id="rId5" o:title=""/>
          </v:shape>
        </w:pict>
      </w:r>
    </w:p>
    <w:p w:rsidR="005E4797" w:rsidRPr="00EF0EA0" w:rsidRDefault="005E4797" w:rsidP="003B625E">
      <w:pPr>
        <w:rPr>
          <w:rFonts w:ascii="Arial" w:hAnsi="Arial" w:cs="Arial"/>
          <w:color w:val="002060"/>
          <w:sz w:val="18"/>
          <w:szCs w:val="18"/>
        </w:rPr>
      </w:pPr>
      <w:r w:rsidRPr="00EF0EA0">
        <w:rPr>
          <w:rFonts w:ascii="Arial" w:hAnsi="Arial" w:cs="Arial"/>
          <w:color w:val="002060"/>
          <w:sz w:val="18"/>
          <w:szCs w:val="18"/>
        </w:rPr>
        <w:t>Hi there, are you interested in joining the CI High Five (UK) support group?</w:t>
      </w:r>
    </w:p>
    <w:p w:rsidR="005E4797" w:rsidRPr="00EF0EA0" w:rsidRDefault="005E4797" w:rsidP="00386BDA">
      <w:pPr>
        <w:rPr>
          <w:rFonts w:ascii="Arial" w:hAnsi="Arial" w:cs="Arial"/>
          <w:color w:val="002060"/>
          <w:sz w:val="18"/>
          <w:szCs w:val="18"/>
        </w:rPr>
      </w:pPr>
      <w:r w:rsidRPr="00EF0EA0">
        <w:rPr>
          <w:rFonts w:ascii="Arial" w:hAnsi="Arial" w:cs="Arial"/>
          <w:color w:val="002060"/>
          <w:sz w:val="18"/>
          <w:szCs w:val="18"/>
        </w:rPr>
        <w:t xml:space="preserve">This </w:t>
      </w:r>
      <w:r w:rsidRPr="00EF0EA0">
        <w:rPr>
          <w:rFonts w:ascii="Arial" w:hAnsi="Arial" w:cs="Arial"/>
          <w:b/>
          <w:color w:val="002060"/>
          <w:sz w:val="18"/>
          <w:szCs w:val="18"/>
        </w:rPr>
        <w:t>voluntary</w:t>
      </w:r>
      <w:r w:rsidRPr="00EF0EA0">
        <w:rPr>
          <w:rFonts w:ascii="Arial" w:hAnsi="Arial" w:cs="Arial"/>
          <w:color w:val="002060"/>
          <w:sz w:val="18"/>
          <w:szCs w:val="18"/>
        </w:rPr>
        <w:t xml:space="preserve"> group is setup to support </w:t>
      </w:r>
      <w:r w:rsidRPr="004657A9">
        <w:rPr>
          <w:rFonts w:ascii="Arial" w:hAnsi="Arial" w:cs="Arial"/>
          <w:color w:val="002060"/>
          <w:sz w:val="18"/>
          <w:szCs w:val="18"/>
        </w:rPr>
        <w:t>cochlear implant (CI) candidates and users across</w:t>
      </w:r>
      <w:r w:rsidRPr="00EF0EA0">
        <w:rPr>
          <w:rFonts w:ascii="Arial" w:hAnsi="Arial" w:cs="Arial"/>
          <w:color w:val="002060"/>
          <w:sz w:val="18"/>
          <w:szCs w:val="18"/>
        </w:rPr>
        <w:t xml:space="preserve"> Oxfordshire, Hertfordshire, Bedfordshire, Buckinghamshire, Berkshire, Birmingham and London.  The group has grown rapidly since January 2017 and currently </w:t>
      </w:r>
      <w:r>
        <w:rPr>
          <w:rFonts w:ascii="Arial" w:hAnsi="Arial" w:cs="Arial"/>
          <w:color w:val="002060"/>
          <w:sz w:val="18"/>
          <w:szCs w:val="18"/>
        </w:rPr>
        <w:t>we have</w:t>
      </w:r>
      <w:r w:rsidRPr="00EF0EA0">
        <w:rPr>
          <w:rFonts w:ascii="Arial" w:hAnsi="Arial" w:cs="Arial"/>
          <w:color w:val="002060"/>
          <w:sz w:val="18"/>
          <w:szCs w:val="18"/>
        </w:rPr>
        <w:t xml:space="preserve"> more than</w:t>
      </w:r>
      <w:r w:rsidRPr="00EF0EA0">
        <w:rPr>
          <w:rFonts w:ascii="Arial" w:hAnsi="Arial" w:cs="Arial"/>
          <w:b/>
          <w:color w:val="002060"/>
          <w:sz w:val="18"/>
          <w:szCs w:val="18"/>
        </w:rPr>
        <w:t xml:space="preserve"> 300</w:t>
      </w:r>
      <w:r w:rsidRPr="00EF0EA0">
        <w:rPr>
          <w:rFonts w:ascii="Arial" w:hAnsi="Arial" w:cs="Arial"/>
          <w:color w:val="002060"/>
          <w:sz w:val="18"/>
          <w:szCs w:val="18"/>
        </w:rPr>
        <w:t xml:space="preserve"> members and growing by the day!</w:t>
      </w:r>
    </w:p>
    <w:p w:rsidR="005E4797" w:rsidRDefault="005E4797" w:rsidP="009E08A3">
      <w:pPr>
        <w:spacing w:after="0"/>
        <w:rPr>
          <w:rFonts w:ascii="Arial" w:hAnsi="Arial" w:cs="Arial"/>
          <w:color w:val="FF0000"/>
          <w:sz w:val="18"/>
          <w:szCs w:val="18"/>
        </w:rPr>
      </w:pPr>
      <w:r>
        <w:rPr>
          <w:rFonts w:ascii="Arial" w:hAnsi="Arial" w:cs="Arial"/>
          <w:color w:val="FF0000"/>
          <w:sz w:val="18"/>
          <w:szCs w:val="18"/>
        </w:rPr>
        <w:t xml:space="preserve">Chat to others online – </w:t>
      </w:r>
      <w:r>
        <w:rPr>
          <w:rFonts w:ascii="Arial" w:hAnsi="Arial" w:cs="Arial"/>
          <w:color w:val="002060"/>
          <w:sz w:val="18"/>
          <w:szCs w:val="18"/>
        </w:rPr>
        <w:t xml:space="preserve">A </w:t>
      </w:r>
      <w:r w:rsidRPr="009E08A3">
        <w:rPr>
          <w:rFonts w:ascii="Arial" w:hAnsi="Arial" w:cs="Arial"/>
          <w:b/>
          <w:color w:val="002060"/>
          <w:sz w:val="18"/>
          <w:szCs w:val="18"/>
        </w:rPr>
        <w:t>SECURE</w:t>
      </w:r>
      <w:r w:rsidRPr="00EF0EA0">
        <w:rPr>
          <w:rFonts w:ascii="Arial" w:hAnsi="Arial" w:cs="Arial"/>
          <w:color w:val="002060"/>
          <w:sz w:val="18"/>
          <w:szCs w:val="18"/>
        </w:rPr>
        <w:t xml:space="preserve"> </w:t>
      </w:r>
      <w:r>
        <w:rPr>
          <w:rFonts w:ascii="Arial" w:hAnsi="Arial" w:cs="Arial"/>
          <w:color w:val="002060"/>
          <w:sz w:val="18"/>
          <w:szCs w:val="18"/>
        </w:rPr>
        <w:t>closed Facebook group (</w:t>
      </w:r>
      <w:r w:rsidRPr="00EF0EA0">
        <w:rPr>
          <w:rFonts w:ascii="Arial" w:hAnsi="Arial" w:cs="Arial"/>
          <w:color w:val="002060"/>
          <w:sz w:val="18"/>
          <w:szCs w:val="18"/>
        </w:rPr>
        <w:t xml:space="preserve">online) </w:t>
      </w:r>
      <w:r>
        <w:rPr>
          <w:rFonts w:ascii="Arial" w:hAnsi="Arial" w:cs="Arial"/>
          <w:color w:val="002060"/>
          <w:sz w:val="18"/>
          <w:szCs w:val="18"/>
        </w:rPr>
        <w:t xml:space="preserve">exists for </w:t>
      </w:r>
      <w:r w:rsidRPr="00EF0EA0">
        <w:rPr>
          <w:rFonts w:ascii="Arial" w:hAnsi="Arial" w:cs="Arial"/>
          <w:color w:val="002060"/>
          <w:sz w:val="18"/>
          <w:szCs w:val="18"/>
        </w:rPr>
        <w:t>people who are at the start or progressing on their CI journey along with those who have been implanted.  You may be a new candidate and have no idea where to turn to for support?   You can be assured this group is here to help!  There is a lot of experience readily available to those who need it or you may just want to chat with others?    The group is inspiring and friendly.  It’s amazing what you can learn and how much support is available to you.  Queries, concerns or just general chit-chat.  We’re here to help!</w:t>
      </w:r>
      <w:r>
        <w:rPr>
          <w:rFonts w:ascii="Arial" w:hAnsi="Arial" w:cs="Arial"/>
          <w:color w:val="002060"/>
          <w:sz w:val="18"/>
          <w:szCs w:val="18"/>
        </w:rPr>
        <w:t xml:space="preserve">  </w:t>
      </w:r>
      <w:r w:rsidRPr="009E08A3">
        <w:rPr>
          <w:rFonts w:ascii="Arial" w:hAnsi="Arial" w:cs="Arial"/>
          <w:color w:val="002060"/>
          <w:sz w:val="18"/>
          <w:szCs w:val="18"/>
        </w:rPr>
        <w:t>Join today!</w:t>
      </w:r>
      <w:r>
        <w:rPr>
          <w:rFonts w:ascii="Arial" w:hAnsi="Arial" w:cs="Arial"/>
          <w:color w:val="FF0000"/>
          <w:sz w:val="18"/>
          <w:szCs w:val="18"/>
        </w:rPr>
        <w:tab/>
      </w:r>
    </w:p>
    <w:p w:rsidR="005E4797" w:rsidRPr="00972007" w:rsidRDefault="005E4797" w:rsidP="00A416E3">
      <w:pPr>
        <w:spacing w:after="0"/>
        <w:ind w:left="6480" w:firstLine="720"/>
        <w:rPr>
          <w:rFonts w:ascii="Arial" w:hAnsi="Arial" w:cs="Arial"/>
          <w:b/>
          <w:color w:val="002060"/>
          <w:sz w:val="18"/>
          <w:szCs w:val="18"/>
        </w:rPr>
      </w:pPr>
      <w:r w:rsidRPr="00300B9F">
        <w:rPr>
          <w:rFonts w:ascii="Arial" w:hAnsi="Arial" w:cs="Arial"/>
          <w:color w:val="FF0000"/>
          <w:sz w:val="18"/>
          <w:szCs w:val="18"/>
        </w:rPr>
        <w:t>Search for:</w:t>
      </w:r>
      <w:r w:rsidRPr="001224C5">
        <w:rPr>
          <w:rFonts w:ascii="Arial" w:hAnsi="Arial" w:cs="Arial"/>
          <w:b/>
          <w:color w:val="FF0000"/>
          <w:sz w:val="18"/>
          <w:szCs w:val="18"/>
        </w:rPr>
        <w:t xml:space="preserve"> </w:t>
      </w:r>
      <w:r w:rsidRPr="001224C5">
        <w:rPr>
          <w:rFonts w:ascii="Arial" w:hAnsi="Arial" w:cs="Arial"/>
          <w:b/>
          <w:color w:val="FF0000"/>
          <w:sz w:val="18"/>
          <w:szCs w:val="18"/>
        </w:rPr>
        <w:tab/>
      </w:r>
      <w:r w:rsidRPr="00972007">
        <w:rPr>
          <w:rFonts w:ascii="Arial" w:hAnsi="Arial" w:cs="Arial"/>
          <w:b/>
          <w:color w:val="FF0000"/>
          <w:sz w:val="18"/>
          <w:szCs w:val="18"/>
        </w:rPr>
        <w:t>CI High Five (UK)</w:t>
      </w:r>
    </w:p>
    <w:p w:rsidR="005E4797" w:rsidRPr="009E08A3" w:rsidRDefault="005E4797" w:rsidP="009E08A3">
      <w:pPr>
        <w:spacing w:after="0"/>
        <w:ind w:left="6480" w:firstLine="720"/>
        <w:rPr>
          <w:rFonts w:ascii="Arial" w:hAnsi="Arial" w:cs="Arial"/>
          <w:color w:val="002060"/>
          <w:sz w:val="18"/>
          <w:szCs w:val="18"/>
        </w:rPr>
      </w:pPr>
    </w:p>
    <w:p w:rsidR="005E4797" w:rsidRDefault="005E4797" w:rsidP="00EF0EA0">
      <w:pPr>
        <w:spacing w:after="0"/>
        <w:rPr>
          <w:rFonts w:ascii="Arial" w:hAnsi="Arial" w:cs="Arial"/>
          <w:color w:val="002060"/>
          <w:sz w:val="18"/>
          <w:szCs w:val="18"/>
        </w:rPr>
      </w:pPr>
      <w:r>
        <w:rPr>
          <w:rFonts w:ascii="Arial" w:hAnsi="Arial" w:cs="Arial"/>
          <w:color w:val="FF0000"/>
          <w:sz w:val="18"/>
          <w:szCs w:val="18"/>
        </w:rPr>
        <w:t>Chat to others at s</w:t>
      </w:r>
      <w:r w:rsidRPr="001224C5">
        <w:rPr>
          <w:rFonts w:ascii="Arial" w:hAnsi="Arial" w:cs="Arial"/>
          <w:color w:val="FF0000"/>
          <w:sz w:val="18"/>
          <w:szCs w:val="18"/>
        </w:rPr>
        <w:t xml:space="preserve">ocial </w:t>
      </w:r>
      <w:r>
        <w:rPr>
          <w:rFonts w:ascii="Arial" w:hAnsi="Arial" w:cs="Arial"/>
          <w:color w:val="FF0000"/>
          <w:sz w:val="18"/>
          <w:szCs w:val="18"/>
        </w:rPr>
        <w:t>e</w:t>
      </w:r>
      <w:r w:rsidRPr="001224C5">
        <w:rPr>
          <w:rFonts w:ascii="Arial" w:hAnsi="Arial" w:cs="Arial"/>
          <w:color w:val="FF0000"/>
          <w:sz w:val="18"/>
          <w:szCs w:val="18"/>
        </w:rPr>
        <w:t>vents -</w:t>
      </w:r>
      <w:r w:rsidRPr="004657A9">
        <w:rPr>
          <w:rFonts w:ascii="Arial" w:hAnsi="Arial" w:cs="Arial"/>
          <w:b/>
          <w:color w:val="FF0000"/>
          <w:sz w:val="18"/>
          <w:szCs w:val="18"/>
        </w:rPr>
        <w:t xml:space="preserve">   </w:t>
      </w:r>
      <w:r>
        <w:rPr>
          <w:rFonts w:ascii="Arial" w:hAnsi="Arial" w:cs="Arial"/>
          <w:color w:val="002060"/>
          <w:sz w:val="18"/>
          <w:szCs w:val="18"/>
        </w:rPr>
        <w:t xml:space="preserve">In </w:t>
      </w:r>
      <w:r w:rsidRPr="00EF0EA0">
        <w:rPr>
          <w:rFonts w:ascii="Arial" w:hAnsi="Arial" w:cs="Arial"/>
          <w:color w:val="002060"/>
          <w:sz w:val="18"/>
          <w:szCs w:val="18"/>
        </w:rPr>
        <w:t>2017 the group held CI social</w:t>
      </w:r>
      <w:r>
        <w:rPr>
          <w:rFonts w:ascii="Arial" w:hAnsi="Arial" w:cs="Arial"/>
          <w:color w:val="002060"/>
          <w:sz w:val="18"/>
          <w:szCs w:val="18"/>
        </w:rPr>
        <w:t xml:space="preserve"> events</w:t>
      </w:r>
      <w:r w:rsidRPr="00EF0EA0">
        <w:rPr>
          <w:rFonts w:ascii="Arial" w:hAnsi="Arial" w:cs="Arial"/>
          <w:color w:val="002060"/>
          <w:sz w:val="18"/>
          <w:szCs w:val="18"/>
        </w:rPr>
        <w:t xml:space="preserve"> in Aylesbury, High Wycombe, Milton Keynes, Reading, Oxford, London</w:t>
      </w:r>
      <w:r>
        <w:rPr>
          <w:rFonts w:ascii="Arial" w:hAnsi="Arial" w:cs="Arial"/>
          <w:color w:val="002060"/>
          <w:sz w:val="18"/>
          <w:szCs w:val="18"/>
        </w:rPr>
        <w:t xml:space="preserve">.  </w:t>
      </w:r>
      <w:r w:rsidRPr="00EF0EA0">
        <w:rPr>
          <w:rFonts w:ascii="Arial" w:hAnsi="Arial" w:cs="Arial"/>
          <w:color w:val="002060"/>
          <w:sz w:val="18"/>
          <w:szCs w:val="18"/>
        </w:rPr>
        <w:t xml:space="preserve">  </w:t>
      </w:r>
      <w:r>
        <w:rPr>
          <w:rFonts w:ascii="Arial" w:hAnsi="Arial" w:cs="Arial"/>
          <w:color w:val="002060"/>
          <w:sz w:val="18"/>
          <w:szCs w:val="18"/>
        </w:rPr>
        <w:t xml:space="preserve">For 2018 we are focussing on five main locations, namely; </w:t>
      </w:r>
      <w:r w:rsidRPr="009E08A3">
        <w:rPr>
          <w:rFonts w:ascii="Arial" w:hAnsi="Arial" w:cs="Arial"/>
          <w:b/>
          <w:color w:val="FF0000"/>
          <w:sz w:val="18"/>
          <w:szCs w:val="18"/>
        </w:rPr>
        <w:t>OXFORD, LONDON, READING, BIRMINGHAM AND ST. ALBANS</w:t>
      </w:r>
      <w:r w:rsidRPr="009E08A3">
        <w:rPr>
          <w:rFonts w:ascii="Arial" w:hAnsi="Arial" w:cs="Arial"/>
          <w:b/>
          <w:color w:val="002060"/>
          <w:sz w:val="18"/>
          <w:szCs w:val="18"/>
        </w:rPr>
        <w:t>.</w:t>
      </w:r>
      <w:r>
        <w:rPr>
          <w:rFonts w:ascii="Arial" w:hAnsi="Arial" w:cs="Arial"/>
          <w:color w:val="002060"/>
          <w:sz w:val="18"/>
          <w:szCs w:val="18"/>
        </w:rPr>
        <w:t xml:space="preserve">  </w:t>
      </w:r>
      <w:r w:rsidRPr="00EF0EA0">
        <w:rPr>
          <w:rFonts w:ascii="Arial" w:hAnsi="Arial" w:cs="Arial"/>
          <w:color w:val="002060"/>
          <w:sz w:val="18"/>
          <w:szCs w:val="18"/>
        </w:rPr>
        <w:t xml:space="preserve">The events are very successful, well attended and people </w:t>
      </w:r>
      <w:r>
        <w:rPr>
          <w:rFonts w:ascii="Arial" w:hAnsi="Arial" w:cs="Arial"/>
          <w:color w:val="002060"/>
          <w:sz w:val="18"/>
          <w:szCs w:val="18"/>
        </w:rPr>
        <w:t>leave</w:t>
      </w:r>
      <w:r w:rsidRPr="00EF0EA0">
        <w:rPr>
          <w:rFonts w:ascii="Arial" w:hAnsi="Arial" w:cs="Arial"/>
          <w:color w:val="002060"/>
          <w:sz w:val="18"/>
          <w:szCs w:val="18"/>
        </w:rPr>
        <w:t xml:space="preserve"> feeling inspired by others.  </w:t>
      </w:r>
    </w:p>
    <w:p w:rsidR="005E4797" w:rsidRDefault="005E4797" w:rsidP="00EF0EA0">
      <w:pPr>
        <w:spacing w:after="0"/>
        <w:rPr>
          <w:rFonts w:ascii="Arial" w:hAnsi="Arial" w:cs="Arial"/>
          <w:color w:val="002060"/>
          <w:sz w:val="18"/>
          <w:szCs w:val="18"/>
        </w:rPr>
      </w:pPr>
    </w:p>
    <w:p w:rsidR="005E4797" w:rsidRDefault="005E4797" w:rsidP="00F8364F">
      <w:pPr>
        <w:spacing w:after="0"/>
        <w:rPr>
          <w:rFonts w:ascii="Arial" w:hAnsi="Arial" w:cs="Arial"/>
          <w:color w:val="002060"/>
          <w:sz w:val="18"/>
          <w:szCs w:val="18"/>
        </w:rPr>
      </w:pPr>
      <w:r w:rsidRPr="00EF0EA0">
        <w:rPr>
          <w:rFonts w:ascii="Arial" w:hAnsi="Arial" w:cs="Arial"/>
          <w:color w:val="002060"/>
          <w:sz w:val="18"/>
          <w:szCs w:val="18"/>
        </w:rPr>
        <w:t>An informal and friendly environment</w:t>
      </w:r>
      <w:r>
        <w:rPr>
          <w:rFonts w:ascii="Arial" w:hAnsi="Arial" w:cs="Arial"/>
          <w:color w:val="002060"/>
          <w:sz w:val="18"/>
          <w:szCs w:val="18"/>
        </w:rPr>
        <w:t xml:space="preserve"> is the norm</w:t>
      </w:r>
      <w:r w:rsidRPr="00EF0EA0">
        <w:rPr>
          <w:rFonts w:ascii="Arial" w:hAnsi="Arial" w:cs="Arial"/>
          <w:color w:val="002060"/>
          <w:sz w:val="18"/>
          <w:szCs w:val="18"/>
        </w:rPr>
        <w:t xml:space="preserve"> with people who understand about hearing loss and the challenges it presents because we have been there ourselves</w:t>
      </w:r>
      <w:r>
        <w:rPr>
          <w:rFonts w:ascii="Arial" w:hAnsi="Arial" w:cs="Arial"/>
          <w:color w:val="002060"/>
          <w:sz w:val="18"/>
          <w:szCs w:val="18"/>
        </w:rPr>
        <w:t xml:space="preserve"> and have first-hand experience</w:t>
      </w:r>
      <w:r w:rsidRPr="00EF0EA0">
        <w:rPr>
          <w:rFonts w:ascii="Arial" w:hAnsi="Arial" w:cs="Arial"/>
          <w:color w:val="002060"/>
          <w:sz w:val="18"/>
          <w:szCs w:val="18"/>
        </w:rPr>
        <w:t>!  No need to worry or be stressed about struggling to hear as the venue</w:t>
      </w:r>
      <w:r>
        <w:rPr>
          <w:rFonts w:ascii="Arial" w:hAnsi="Arial" w:cs="Arial"/>
          <w:color w:val="002060"/>
          <w:sz w:val="18"/>
          <w:szCs w:val="18"/>
        </w:rPr>
        <w:t>s</w:t>
      </w:r>
      <w:r w:rsidRPr="00EF0EA0">
        <w:rPr>
          <w:rFonts w:ascii="Arial" w:hAnsi="Arial" w:cs="Arial"/>
          <w:color w:val="002060"/>
          <w:sz w:val="18"/>
          <w:szCs w:val="18"/>
        </w:rPr>
        <w:t xml:space="preserve"> will have no background noise (music/TV) </w:t>
      </w:r>
      <w:r>
        <w:rPr>
          <w:rFonts w:ascii="Arial" w:hAnsi="Arial" w:cs="Arial"/>
          <w:color w:val="002060"/>
          <w:sz w:val="18"/>
          <w:szCs w:val="18"/>
        </w:rPr>
        <w:t>which will</w:t>
      </w:r>
      <w:r w:rsidRPr="00EF0EA0">
        <w:rPr>
          <w:rFonts w:ascii="Arial" w:hAnsi="Arial" w:cs="Arial"/>
          <w:color w:val="002060"/>
          <w:sz w:val="18"/>
          <w:szCs w:val="18"/>
        </w:rPr>
        <w:t xml:space="preserve"> aid better hearing for those who may be at the start of the</w:t>
      </w:r>
      <w:r>
        <w:rPr>
          <w:rFonts w:ascii="Arial" w:hAnsi="Arial" w:cs="Arial"/>
          <w:color w:val="002060"/>
          <w:sz w:val="18"/>
          <w:szCs w:val="18"/>
        </w:rPr>
        <w:t>ir</w:t>
      </w:r>
      <w:r w:rsidRPr="00EF0EA0">
        <w:rPr>
          <w:rFonts w:ascii="Arial" w:hAnsi="Arial" w:cs="Arial"/>
          <w:color w:val="002060"/>
          <w:sz w:val="18"/>
          <w:szCs w:val="18"/>
        </w:rPr>
        <w:t xml:space="preserve"> journey </w:t>
      </w:r>
      <w:r>
        <w:rPr>
          <w:rFonts w:ascii="Arial" w:hAnsi="Arial" w:cs="Arial"/>
          <w:color w:val="002060"/>
          <w:sz w:val="18"/>
          <w:szCs w:val="18"/>
        </w:rPr>
        <w:t xml:space="preserve">(wearing hearing aids) </w:t>
      </w:r>
      <w:r w:rsidRPr="00EF0EA0">
        <w:rPr>
          <w:rFonts w:ascii="Arial" w:hAnsi="Arial" w:cs="Arial"/>
          <w:color w:val="002060"/>
          <w:sz w:val="18"/>
          <w:szCs w:val="18"/>
        </w:rPr>
        <w:t xml:space="preserve">or new to the CI hearing world! People </w:t>
      </w:r>
      <w:r>
        <w:rPr>
          <w:rFonts w:ascii="Arial" w:hAnsi="Arial" w:cs="Arial"/>
          <w:color w:val="002060"/>
          <w:sz w:val="18"/>
          <w:szCs w:val="18"/>
        </w:rPr>
        <w:t xml:space="preserve">have found </w:t>
      </w:r>
      <w:r w:rsidRPr="00EF0EA0">
        <w:rPr>
          <w:rFonts w:ascii="Arial" w:hAnsi="Arial" w:cs="Arial"/>
          <w:color w:val="002060"/>
          <w:sz w:val="18"/>
          <w:szCs w:val="18"/>
        </w:rPr>
        <w:t>much inspiration from attending.  Talking to others very often allays fears and concerns associated with being profoundly deaf and cochlear implantation.</w:t>
      </w:r>
      <w:r>
        <w:rPr>
          <w:rFonts w:ascii="Arial" w:hAnsi="Arial" w:cs="Arial"/>
          <w:color w:val="002060"/>
          <w:sz w:val="18"/>
          <w:szCs w:val="18"/>
        </w:rPr>
        <w:t xml:space="preserve">  </w:t>
      </w:r>
      <w:r w:rsidRPr="003172D9">
        <w:rPr>
          <w:rFonts w:ascii="Arial" w:hAnsi="Arial" w:cs="Arial"/>
          <w:color w:val="002060"/>
          <w:sz w:val="18"/>
          <w:szCs w:val="18"/>
        </w:rPr>
        <w:t>Whatever stage of the process, people will understand and be supportive</w:t>
      </w:r>
      <w:r>
        <w:rPr>
          <w:rFonts w:ascii="Arial" w:hAnsi="Arial" w:cs="Arial"/>
          <w:color w:val="002060"/>
          <w:sz w:val="18"/>
          <w:szCs w:val="18"/>
        </w:rPr>
        <w:t xml:space="preserve"> for sure.</w:t>
      </w:r>
    </w:p>
    <w:p w:rsidR="005E4797" w:rsidRDefault="005E4797" w:rsidP="00F8364F">
      <w:pPr>
        <w:spacing w:after="0"/>
        <w:rPr>
          <w:rFonts w:ascii="Arial" w:hAnsi="Arial" w:cs="Arial"/>
          <w:color w:val="002060"/>
          <w:sz w:val="18"/>
          <w:szCs w:val="18"/>
        </w:rPr>
      </w:pPr>
    </w:p>
    <w:p w:rsidR="005E4797" w:rsidRPr="003172D9" w:rsidRDefault="005E4797" w:rsidP="00F8364F">
      <w:pPr>
        <w:spacing w:after="0"/>
        <w:rPr>
          <w:rFonts w:ascii="Arial" w:hAnsi="Arial" w:cs="Arial"/>
          <w:color w:val="002060"/>
          <w:sz w:val="18"/>
          <w:szCs w:val="18"/>
        </w:rPr>
      </w:pPr>
      <w:r w:rsidRPr="003172D9">
        <w:rPr>
          <w:rFonts w:ascii="Arial" w:hAnsi="Arial" w:cs="Arial"/>
          <w:color w:val="002060"/>
          <w:sz w:val="18"/>
          <w:szCs w:val="18"/>
        </w:rPr>
        <w:t>Partners, parents of CI children and friends of CI users or candidates are also invited as well as Hearing Dogs.</w:t>
      </w:r>
      <w:r>
        <w:rPr>
          <w:rFonts w:ascii="Arial" w:hAnsi="Arial" w:cs="Arial"/>
          <w:color w:val="002060"/>
          <w:sz w:val="18"/>
          <w:szCs w:val="18"/>
        </w:rPr>
        <w:t xml:space="preserve">  </w:t>
      </w:r>
      <w:r w:rsidRPr="003172D9">
        <w:rPr>
          <w:rFonts w:ascii="Arial" w:hAnsi="Arial" w:cs="Arial"/>
          <w:color w:val="002060"/>
          <w:sz w:val="18"/>
          <w:szCs w:val="18"/>
        </w:rPr>
        <w:t>We welcome people with a wide variety of backgrounds too – whether you are born deaf, late deafened, sign, don’t sign or a bit of both.</w:t>
      </w:r>
    </w:p>
    <w:p w:rsidR="005E4797" w:rsidRPr="00EF0EA0" w:rsidRDefault="005E4797" w:rsidP="000E6619">
      <w:pPr>
        <w:spacing w:after="0"/>
        <w:rPr>
          <w:rFonts w:ascii="Arial" w:hAnsi="Arial" w:cs="Arial"/>
          <w:color w:val="002060"/>
          <w:sz w:val="18"/>
          <w:szCs w:val="18"/>
        </w:rPr>
      </w:pPr>
    </w:p>
    <w:p w:rsidR="005E4797" w:rsidRPr="00EF0EA0" w:rsidRDefault="005E4797" w:rsidP="009D1D81">
      <w:pPr>
        <w:spacing w:after="0"/>
        <w:rPr>
          <w:rFonts w:ascii="Arial" w:hAnsi="Arial" w:cs="Arial"/>
          <w:color w:val="002060"/>
          <w:sz w:val="18"/>
          <w:szCs w:val="18"/>
        </w:rPr>
      </w:pPr>
      <w:r w:rsidRPr="00EF0EA0">
        <w:rPr>
          <w:rFonts w:ascii="Arial" w:hAnsi="Arial" w:cs="Arial"/>
          <w:color w:val="002060"/>
          <w:sz w:val="18"/>
          <w:szCs w:val="18"/>
        </w:rPr>
        <w:t>We have a full schedule of CI social</w:t>
      </w:r>
      <w:r>
        <w:rPr>
          <w:rFonts w:ascii="Arial" w:hAnsi="Arial" w:cs="Arial"/>
          <w:color w:val="002060"/>
          <w:sz w:val="18"/>
          <w:szCs w:val="18"/>
        </w:rPr>
        <w:t xml:space="preserve"> events</w:t>
      </w:r>
      <w:r w:rsidRPr="00EF0EA0">
        <w:rPr>
          <w:rFonts w:ascii="Arial" w:hAnsi="Arial" w:cs="Arial"/>
          <w:color w:val="002060"/>
          <w:sz w:val="18"/>
          <w:szCs w:val="18"/>
        </w:rPr>
        <w:t xml:space="preserve"> (one every month) for 2018 so make sure you hold the dates in your diary and make contact so that we can include you into our distribution group.  We shall send you details of future events.</w:t>
      </w:r>
    </w:p>
    <w:p w:rsidR="005E4797" w:rsidRDefault="005E4797" w:rsidP="009D1D81">
      <w:pPr>
        <w:spacing w:after="0"/>
        <w:rPr>
          <w:rFonts w:ascii="Arial" w:hAnsi="Arial" w:cs="Arial"/>
          <w:color w:val="002060"/>
          <w:sz w:val="20"/>
          <w:szCs w:val="20"/>
        </w:rPr>
      </w:pPr>
    </w:p>
    <w:p w:rsidR="005E4797" w:rsidRDefault="005E4797" w:rsidP="00300B9F">
      <w:pPr>
        <w:spacing w:after="0"/>
        <w:rPr>
          <w:rFonts w:ascii="Arial" w:hAnsi="Arial" w:cs="Arial"/>
          <w:color w:val="002060"/>
          <w:sz w:val="18"/>
          <w:szCs w:val="18"/>
        </w:rPr>
      </w:pPr>
      <w:r>
        <w:rPr>
          <w:rFonts w:ascii="Arial" w:hAnsi="Arial" w:cs="Arial"/>
          <w:color w:val="002060"/>
          <w:sz w:val="18"/>
          <w:szCs w:val="18"/>
        </w:rPr>
        <w:t xml:space="preserve">Check out our public Facebook page for up and coming social events.  </w:t>
      </w:r>
    </w:p>
    <w:p w:rsidR="005E4797" w:rsidRPr="00972007" w:rsidRDefault="005E4797" w:rsidP="00A416E3">
      <w:pPr>
        <w:spacing w:after="0"/>
        <w:ind w:left="5760" w:firstLine="720"/>
        <w:rPr>
          <w:rFonts w:ascii="Arial" w:hAnsi="Arial" w:cs="Arial"/>
          <w:b/>
          <w:color w:val="002060"/>
          <w:sz w:val="18"/>
          <w:szCs w:val="18"/>
        </w:rPr>
      </w:pPr>
      <w:r w:rsidRPr="00300B9F">
        <w:rPr>
          <w:rFonts w:ascii="Arial" w:hAnsi="Arial" w:cs="Arial"/>
          <w:color w:val="FF0000"/>
          <w:sz w:val="18"/>
          <w:szCs w:val="18"/>
        </w:rPr>
        <w:t>Search for:</w:t>
      </w:r>
      <w:r w:rsidRPr="00300B9F">
        <w:rPr>
          <w:rFonts w:ascii="Arial" w:hAnsi="Arial" w:cs="Arial"/>
          <w:color w:val="FF0000"/>
          <w:sz w:val="18"/>
          <w:szCs w:val="18"/>
        </w:rPr>
        <w:tab/>
      </w:r>
      <w:r w:rsidRPr="00972007">
        <w:rPr>
          <w:rFonts w:ascii="Arial" w:hAnsi="Arial" w:cs="Arial"/>
          <w:b/>
          <w:color w:val="FF0000"/>
          <w:sz w:val="18"/>
          <w:szCs w:val="18"/>
        </w:rPr>
        <w:t xml:space="preserve">  CI UK Social Events</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560"/>
        <w:gridCol w:w="1670"/>
        <w:gridCol w:w="1590"/>
        <w:gridCol w:w="1590"/>
      </w:tblGrid>
      <w:tr w:rsidR="005E4797" w:rsidRPr="00FA6F6D" w:rsidTr="00FA6F6D">
        <w:trPr>
          <w:jc w:val="center"/>
        </w:trPr>
        <w:tc>
          <w:tcPr>
            <w:tcW w:w="2263" w:type="dxa"/>
            <w:shd w:val="clear" w:color="auto" w:fill="DEEAF6"/>
            <w:vAlign w:val="center"/>
          </w:tcPr>
          <w:p w:rsidR="005E4797" w:rsidRPr="00FA6F6D" w:rsidRDefault="005E4797" w:rsidP="00FA6F6D">
            <w:pPr>
              <w:spacing w:after="0" w:line="240" w:lineRule="auto"/>
              <w:jc w:val="center"/>
              <w:rPr>
                <w:rFonts w:ascii="Arial" w:hAnsi="Arial" w:cs="Arial"/>
                <w:b/>
                <w:color w:val="002060"/>
                <w:sz w:val="18"/>
                <w:szCs w:val="18"/>
              </w:rPr>
            </w:pPr>
            <w:r w:rsidRPr="00FA6F6D">
              <w:rPr>
                <w:rFonts w:ascii="Arial" w:hAnsi="Arial" w:cs="Arial"/>
                <w:b/>
                <w:color w:val="002060"/>
                <w:sz w:val="18"/>
                <w:szCs w:val="18"/>
              </w:rPr>
              <w:t>2018 Event Dates</w:t>
            </w:r>
          </w:p>
        </w:tc>
        <w:tc>
          <w:tcPr>
            <w:tcW w:w="6410" w:type="dxa"/>
            <w:gridSpan w:val="4"/>
            <w:tcBorders>
              <w:top w:val="nil"/>
              <w:right w:val="nil"/>
            </w:tcBorders>
            <w:vAlign w:val="center"/>
          </w:tcPr>
          <w:p w:rsidR="005E4797" w:rsidRPr="00FA6F6D" w:rsidRDefault="005E4797" w:rsidP="00FA6F6D">
            <w:pPr>
              <w:spacing w:after="0" w:line="240" w:lineRule="auto"/>
              <w:rPr>
                <w:rFonts w:ascii="Arial" w:hAnsi="Arial" w:cs="Arial"/>
                <w:b/>
                <w:color w:val="FF0000"/>
                <w:sz w:val="18"/>
                <w:szCs w:val="18"/>
              </w:rPr>
            </w:pPr>
            <w:r w:rsidRPr="00FA6F6D">
              <w:rPr>
                <w:rFonts w:ascii="Arial" w:hAnsi="Arial" w:cs="Arial"/>
                <w:color w:val="FF0000"/>
                <w:sz w:val="18"/>
                <w:szCs w:val="18"/>
              </w:rPr>
              <w:t xml:space="preserve">                   </w:t>
            </w:r>
          </w:p>
        </w:tc>
      </w:tr>
      <w:tr w:rsidR="005E4797" w:rsidRPr="00FA6F6D" w:rsidTr="00FA6F6D">
        <w:trPr>
          <w:jc w:val="center"/>
        </w:trPr>
        <w:tc>
          <w:tcPr>
            <w:tcW w:w="2263"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20</w:t>
            </w:r>
            <w:r w:rsidRPr="00FA6F6D">
              <w:rPr>
                <w:rFonts w:ascii="Arial" w:hAnsi="Arial" w:cs="Arial"/>
                <w:color w:val="002060"/>
                <w:sz w:val="18"/>
                <w:szCs w:val="18"/>
                <w:vertAlign w:val="superscript"/>
              </w:rPr>
              <w:t xml:space="preserve">th </w:t>
            </w:r>
            <w:r w:rsidRPr="00FA6F6D">
              <w:rPr>
                <w:rFonts w:ascii="Arial" w:hAnsi="Arial" w:cs="Arial"/>
                <w:color w:val="002060"/>
                <w:sz w:val="18"/>
                <w:szCs w:val="18"/>
              </w:rPr>
              <w:t>January</w:t>
            </w:r>
          </w:p>
        </w:tc>
        <w:tc>
          <w:tcPr>
            <w:tcW w:w="156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14</w:t>
            </w:r>
            <w:r w:rsidRPr="00FA6F6D">
              <w:rPr>
                <w:rFonts w:ascii="Arial" w:hAnsi="Arial" w:cs="Arial"/>
                <w:color w:val="002060"/>
                <w:sz w:val="18"/>
                <w:szCs w:val="18"/>
                <w:vertAlign w:val="superscript"/>
              </w:rPr>
              <w:t xml:space="preserve">th </w:t>
            </w:r>
            <w:r w:rsidRPr="00FA6F6D">
              <w:rPr>
                <w:rFonts w:ascii="Arial" w:hAnsi="Arial" w:cs="Arial"/>
                <w:color w:val="002060"/>
                <w:sz w:val="18"/>
                <w:szCs w:val="18"/>
              </w:rPr>
              <w:t>April</w:t>
            </w:r>
          </w:p>
        </w:tc>
        <w:tc>
          <w:tcPr>
            <w:tcW w:w="167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w:t>
            </w:r>
            <w:r w:rsidRPr="00FA6F6D">
              <w:rPr>
                <w:rFonts w:ascii="Arial" w:hAnsi="Arial" w:cs="Arial"/>
                <w:color w:val="002060"/>
                <w:sz w:val="18"/>
                <w:szCs w:val="18"/>
                <w:vertAlign w:val="superscript"/>
              </w:rPr>
              <w:t>st</w:t>
            </w:r>
            <w:r w:rsidRPr="00FA6F6D">
              <w:rPr>
                <w:rFonts w:ascii="Arial" w:hAnsi="Arial" w:cs="Arial"/>
                <w:color w:val="002060"/>
                <w:sz w:val="18"/>
                <w:szCs w:val="18"/>
              </w:rPr>
              <w:t xml:space="preserve"> July</w:t>
            </w:r>
          </w:p>
        </w:tc>
        <w:tc>
          <w:tcPr>
            <w:tcW w:w="159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15</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September</w:t>
            </w:r>
          </w:p>
        </w:tc>
        <w:tc>
          <w:tcPr>
            <w:tcW w:w="159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8</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December</w:t>
            </w:r>
          </w:p>
        </w:tc>
      </w:tr>
      <w:tr w:rsidR="005E4797" w:rsidRPr="00FA6F6D" w:rsidTr="00FA6F6D">
        <w:trPr>
          <w:jc w:val="center"/>
        </w:trPr>
        <w:tc>
          <w:tcPr>
            <w:tcW w:w="2263"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10</w:t>
            </w:r>
            <w:r w:rsidRPr="00FA6F6D">
              <w:rPr>
                <w:rFonts w:ascii="Arial" w:hAnsi="Arial" w:cs="Arial"/>
                <w:color w:val="002060"/>
                <w:sz w:val="18"/>
                <w:szCs w:val="18"/>
                <w:vertAlign w:val="superscript"/>
              </w:rPr>
              <w:t xml:space="preserve">th </w:t>
            </w:r>
            <w:r w:rsidRPr="00FA6F6D">
              <w:rPr>
                <w:rFonts w:ascii="Arial" w:hAnsi="Arial" w:cs="Arial"/>
                <w:color w:val="002060"/>
                <w:sz w:val="18"/>
                <w:szCs w:val="18"/>
              </w:rPr>
              <w:t>February</w:t>
            </w:r>
          </w:p>
        </w:tc>
        <w:tc>
          <w:tcPr>
            <w:tcW w:w="156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19</w:t>
            </w:r>
            <w:r w:rsidRPr="00FA6F6D">
              <w:rPr>
                <w:rFonts w:ascii="Arial" w:hAnsi="Arial" w:cs="Arial"/>
                <w:color w:val="002060"/>
                <w:sz w:val="18"/>
                <w:szCs w:val="18"/>
                <w:vertAlign w:val="superscript"/>
              </w:rPr>
              <w:t xml:space="preserve">th </w:t>
            </w:r>
            <w:r w:rsidRPr="00FA6F6D">
              <w:rPr>
                <w:rFonts w:ascii="Arial" w:hAnsi="Arial" w:cs="Arial"/>
                <w:color w:val="002060"/>
                <w:sz w:val="18"/>
                <w:szCs w:val="18"/>
              </w:rPr>
              <w:t>May</w:t>
            </w:r>
          </w:p>
        </w:tc>
        <w:tc>
          <w:tcPr>
            <w:tcW w:w="167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28</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July</w:t>
            </w:r>
          </w:p>
        </w:tc>
        <w:tc>
          <w:tcPr>
            <w:tcW w:w="159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20</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October</w:t>
            </w:r>
          </w:p>
        </w:tc>
        <w:tc>
          <w:tcPr>
            <w:tcW w:w="1590" w:type="dxa"/>
            <w:tcBorders>
              <w:bottom w:val="nil"/>
              <w:right w:val="nil"/>
            </w:tcBorders>
          </w:tcPr>
          <w:p w:rsidR="005E4797" w:rsidRPr="00FA6F6D" w:rsidRDefault="005E4797" w:rsidP="00FA6F6D">
            <w:pPr>
              <w:spacing w:after="0" w:line="240" w:lineRule="auto"/>
              <w:jc w:val="center"/>
              <w:rPr>
                <w:rFonts w:ascii="Arial" w:hAnsi="Arial" w:cs="Arial"/>
                <w:color w:val="002060"/>
                <w:sz w:val="18"/>
                <w:szCs w:val="18"/>
              </w:rPr>
            </w:pPr>
          </w:p>
        </w:tc>
      </w:tr>
      <w:tr w:rsidR="005E4797" w:rsidRPr="00FA6F6D" w:rsidTr="00FA6F6D">
        <w:trPr>
          <w:jc w:val="center"/>
        </w:trPr>
        <w:tc>
          <w:tcPr>
            <w:tcW w:w="2263"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17</w:t>
            </w:r>
            <w:r w:rsidRPr="00FA6F6D">
              <w:rPr>
                <w:rFonts w:ascii="Arial" w:hAnsi="Arial" w:cs="Arial"/>
                <w:color w:val="002060"/>
                <w:sz w:val="18"/>
                <w:szCs w:val="18"/>
                <w:vertAlign w:val="superscript"/>
              </w:rPr>
              <w:t xml:space="preserve">th </w:t>
            </w:r>
            <w:r w:rsidRPr="00FA6F6D">
              <w:rPr>
                <w:rFonts w:ascii="Arial" w:hAnsi="Arial" w:cs="Arial"/>
                <w:color w:val="002060"/>
                <w:sz w:val="18"/>
                <w:szCs w:val="18"/>
              </w:rPr>
              <w:t>March</w:t>
            </w:r>
          </w:p>
        </w:tc>
        <w:tc>
          <w:tcPr>
            <w:tcW w:w="156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2</w:t>
            </w:r>
            <w:r w:rsidRPr="00FA6F6D">
              <w:rPr>
                <w:rFonts w:ascii="Arial" w:hAnsi="Arial" w:cs="Arial"/>
                <w:color w:val="002060"/>
                <w:sz w:val="18"/>
                <w:szCs w:val="18"/>
                <w:vertAlign w:val="superscript"/>
              </w:rPr>
              <w:t>nd</w:t>
            </w:r>
            <w:r w:rsidRPr="00FA6F6D">
              <w:rPr>
                <w:rFonts w:ascii="Arial" w:hAnsi="Arial" w:cs="Arial"/>
                <w:color w:val="002060"/>
                <w:sz w:val="18"/>
                <w:szCs w:val="18"/>
              </w:rPr>
              <w:t xml:space="preserve"> June</w:t>
            </w:r>
          </w:p>
        </w:tc>
        <w:tc>
          <w:tcPr>
            <w:tcW w:w="167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25</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August</w:t>
            </w:r>
          </w:p>
        </w:tc>
        <w:tc>
          <w:tcPr>
            <w:tcW w:w="1590" w:type="dxa"/>
            <w:shd w:val="clear" w:color="auto" w:fill="DEEAF6"/>
          </w:tcPr>
          <w:p w:rsidR="005E4797" w:rsidRPr="00FA6F6D" w:rsidRDefault="005E4797" w:rsidP="00FA6F6D">
            <w:pPr>
              <w:spacing w:after="0" w:line="240" w:lineRule="auto"/>
              <w:jc w:val="center"/>
              <w:rPr>
                <w:rFonts w:ascii="Arial" w:hAnsi="Arial" w:cs="Arial"/>
                <w:color w:val="002060"/>
                <w:sz w:val="18"/>
                <w:szCs w:val="18"/>
              </w:rPr>
            </w:pPr>
            <w:r w:rsidRPr="00FA6F6D">
              <w:rPr>
                <w:rFonts w:ascii="Arial" w:hAnsi="Arial" w:cs="Arial"/>
                <w:color w:val="002060"/>
                <w:sz w:val="18"/>
                <w:szCs w:val="18"/>
              </w:rPr>
              <w:t>17</w:t>
            </w:r>
            <w:r w:rsidRPr="00FA6F6D">
              <w:rPr>
                <w:rFonts w:ascii="Arial" w:hAnsi="Arial" w:cs="Arial"/>
                <w:color w:val="002060"/>
                <w:sz w:val="18"/>
                <w:szCs w:val="18"/>
                <w:vertAlign w:val="superscript"/>
              </w:rPr>
              <w:t>th</w:t>
            </w:r>
            <w:r w:rsidRPr="00FA6F6D">
              <w:rPr>
                <w:rFonts w:ascii="Arial" w:hAnsi="Arial" w:cs="Arial"/>
                <w:color w:val="002060"/>
                <w:sz w:val="18"/>
                <w:szCs w:val="18"/>
              </w:rPr>
              <w:t xml:space="preserve"> November</w:t>
            </w:r>
          </w:p>
        </w:tc>
        <w:tc>
          <w:tcPr>
            <w:tcW w:w="1590" w:type="dxa"/>
            <w:tcBorders>
              <w:top w:val="nil"/>
              <w:bottom w:val="nil"/>
              <w:right w:val="nil"/>
            </w:tcBorders>
          </w:tcPr>
          <w:p w:rsidR="005E4797" w:rsidRPr="00FA6F6D" w:rsidRDefault="005E4797" w:rsidP="00FA6F6D">
            <w:pPr>
              <w:spacing w:after="0" w:line="240" w:lineRule="auto"/>
              <w:jc w:val="center"/>
              <w:rPr>
                <w:rFonts w:ascii="Arial" w:hAnsi="Arial" w:cs="Arial"/>
                <w:color w:val="002060"/>
                <w:sz w:val="18"/>
                <w:szCs w:val="18"/>
              </w:rPr>
            </w:pPr>
          </w:p>
        </w:tc>
      </w:tr>
    </w:tbl>
    <w:p w:rsidR="005E4797" w:rsidRDefault="005E4797" w:rsidP="009D1D81">
      <w:pPr>
        <w:spacing w:after="0"/>
        <w:rPr>
          <w:rFonts w:ascii="Arial" w:hAnsi="Arial" w:cs="Arial"/>
          <w:color w:val="002060"/>
          <w:sz w:val="18"/>
          <w:szCs w:val="18"/>
        </w:rPr>
      </w:pPr>
    </w:p>
    <w:p w:rsidR="005E4797" w:rsidRDefault="005E4797" w:rsidP="00F8364F">
      <w:pPr>
        <w:spacing w:after="0"/>
        <w:rPr>
          <w:rFonts w:ascii="Arial" w:hAnsi="Arial" w:cs="Arial"/>
          <w:color w:val="002060"/>
          <w:sz w:val="18"/>
          <w:szCs w:val="18"/>
        </w:rPr>
      </w:pPr>
      <w:r>
        <w:rPr>
          <w:rFonts w:ascii="Arial" w:hAnsi="Arial" w:cs="Arial"/>
          <w:color w:val="002060"/>
          <w:sz w:val="18"/>
          <w:szCs w:val="18"/>
        </w:rPr>
        <w:t>Alternatively send us an email and you will be added to our email distribution list for future events.</w:t>
      </w:r>
    </w:p>
    <w:p w:rsidR="005E4797" w:rsidRPr="00300B9F" w:rsidRDefault="005E4797" w:rsidP="001224C5">
      <w:pPr>
        <w:spacing w:after="0"/>
        <w:rPr>
          <w:rFonts w:ascii="Arial" w:hAnsi="Arial" w:cs="Arial"/>
          <w:color w:val="002060"/>
          <w:sz w:val="18"/>
          <w:szCs w:val="18"/>
        </w:rPr>
      </w:pPr>
    </w:p>
    <w:p w:rsidR="005E4797" w:rsidRPr="00A416E3" w:rsidRDefault="005E4797" w:rsidP="00A416E3">
      <w:pPr>
        <w:spacing w:after="0"/>
        <w:ind w:left="6480"/>
        <w:rPr>
          <w:rFonts w:ascii="Arial" w:hAnsi="Arial" w:cs="Arial"/>
          <w:b/>
          <w:color w:val="002060"/>
          <w:sz w:val="18"/>
          <w:szCs w:val="18"/>
        </w:rPr>
      </w:pPr>
      <w:r w:rsidRPr="00300B9F">
        <w:rPr>
          <w:rFonts w:ascii="Arial" w:hAnsi="Arial" w:cs="Arial"/>
          <w:color w:val="FF0000"/>
          <w:sz w:val="18"/>
          <w:szCs w:val="18"/>
        </w:rPr>
        <w:t>Email Address:</w:t>
      </w:r>
      <w:r w:rsidRPr="00300B9F">
        <w:rPr>
          <w:rFonts w:ascii="Arial" w:hAnsi="Arial" w:cs="Arial"/>
          <w:b/>
          <w:color w:val="FF0000"/>
          <w:sz w:val="18"/>
          <w:szCs w:val="18"/>
        </w:rPr>
        <w:tab/>
      </w:r>
      <w:hyperlink r:id="rId6" w:history="1">
        <w:r w:rsidRPr="00A416E3">
          <w:rPr>
            <w:rStyle w:val="Hyperlink"/>
            <w:rFonts w:ascii="Arial" w:hAnsi="Arial" w:cs="Arial"/>
            <w:b/>
            <w:color w:val="FF0000"/>
            <w:sz w:val="18"/>
            <w:szCs w:val="18"/>
          </w:rPr>
          <w:t>CIHighFive@gmail.com</w:t>
        </w:r>
      </w:hyperlink>
      <w:r w:rsidRPr="00A416E3">
        <w:rPr>
          <w:rFonts w:ascii="Arial" w:hAnsi="Arial" w:cs="Arial"/>
          <w:b/>
          <w:color w:val="FF0000"/>
          <w:sz w:val="18"/>
          <w:szCs w:val="18"/>
        </w:rPr>
        <w:tab/>
      </w:r>
    </w:p>
    <w:p w:rsidR="005E4797" w:rsidRPr="003172D9" w:rsidRDefault="005E4797" w:rsidP="00245F04">
      <w:pPr>
        <w:spacing w:after="0"/>
        <w:rPr>
          <w:rFonts w:ascii="Arial" w:hAnsi="Arial" w:cs="Arial"/>
          <w:b/>
          <w:color w:val="002060"/>
          <w:sz w:val="18"/>
          <w:szCs w:val="18"/>
        </w:rPr>
      </w:pPr>
      <w:r w:rsidRPr="003172D9">
        <w:rPr>
          <w:rFonts w:ascii="Arial" w:hAnsi="Arial" w:cs="Arial"/>
          <w:b/>
          <w:color w:val="002060"/>
          <w:sz w:val="18"/>
          <w:szCs w:val="18"/>
        </w:rPr>
        <w:tab/>
      </w:r>
    </w:p>
    <w:p w:rsidR="005E4797" w:rsidRDefault="005E4797" w:rsidP="00245F04">
      <w:pPr>
        <w:spacing w:after="0"/>
        <w:rPr>
          <w:rFonts w:ascii="Arial" w:hAnsi="Arial" w:cs="Arial"/>
          <w:b/>
          <w:color w:val="002060"/>
          <w:sz w:val="20"/>
          <w:szCs w:val="20"/>
        </w:rPr>
      </w:pPr>
      <w:r w:rsidRPr="003172D9">
        <w:rPr>
          <w:rFonts w:ascii="Arial" w:hAnsi="Arial" w:cs="Arial"/>
          <w:color w:val="002060"/>
          <w:sz w:val="18"/>
          <w:szCs w:val="18"/>
        </w:rPr>
        <w:t xml:space="preserve">And finally….  If you are wondering who </w:t>
      </w:r>
      <w:r>
        <w:rPr>
          <w:rFonts w:ascii="Arial" w:hAnsi="Arial" w:cs="Arial"/>
          <w:color w:val="002060"/>
          <w:sz w:val="18"/>
          <w:szCs w:val="18"/>
        </w:rPr>
        <w:t>the organisers are</w:t>
      </w:r>
      <w:r w:rsidRPr="003172D9">
        <w:rPr>
          <w:rFonts w:ascii="Arial" w:hAnsi="Arial" w:cs="Arial"/>
          <w:color w:val="002060"/>
          <w:sz w:val="18"/>
          <w:szCs w:val="18"/>
        </w:rPr>
        <w:t xml:space="preserve">.  Yasir, Anne and Carol are profoundly deaf individuals who have been through the CI journey and implanted.  Our lives have completely changed as a result of the implant and we now enjoy being part of the hearing world.  Helping others is a small token of appreciation for the fabulous gift of hearing </w:t>
      </w:r>
      <w:r>
        <w:rPr>
          <w:rFonts w:ascii="Arial" w:hAnsi="Arial" w:cs="Arial"/>
          <w:color w:val="002060"/>
          <w:sz w:val="20"/>
          <w:szCs w:val="20"/>
        </w:rPr>
        <w:t xml:space="preserve">we have been given.  </w:t>
      </w:r>
      <w:r w:rsidRPr="00F8364F">
        <w:rPr>
          <w:rFonts w:ascii="Arial" w:hAnsi="Arial" w:cs="Arial"/>
          <w:b/>
          <w:color w:val="002060"/>
          <w:sz w:val="20"/>
          <w:szCs w:val="20"/>
        </w:rPr>
        <w:t>YOU</w:t>
      </w:r>
      <w:r>
        <w:rPr>
          <w:rFonts w:ascii="Arial" w:hAnsi="Arial" w:cs="Arial"/>
          <w:color w:val="002060"/>
          <w:sz w:val="20"/>
          <w:szCs w:val="20"/>
        </w:rPr>
        <w:t xml:space="preserve"> could be the same!  Join us now.  You won’t regret it…….</w:t>
      </w:r>
    </w:p>
    <w:p w:rsidR="005E4797" w:rsidRPr="00290FF3" w:rsidRDefault="005E4797" w:rsidP="00290FF3">
      <w:pPr>
        <w:spacing w:after="0"/>
        <w:rPr>
          <w:rFonts w:ascii="Arial" w:hAnsi="Arial" w:cs="Arial"/>
          <w:color w:val="002060"/>
          <w:sz w:val="18"/>
          <w:szCs w:val="18"/>
        </w:rPr>
      </w:pPr>
    </w:p>
    <w:p w:rsidR="005E4797" w:rsidRPr="00972007" w:rsidRDefault="005E4797" w:rsidP="00290FF3">
      <w:pPr>
        <w:spacing w:after="0"/>
        <w:ind w:firstLine="720"/>
        <w:rPr>
          <w:rFonts w:ascii="Arial" w:hAnsi="Arial" w:cs="Arial"/>
          <w:b/>
          <w:color w:val="FF0000"/>
          <w:sz w:val="18"/>
          <w:szCs w:val="18"/>
        </w:rPr>
      </w:pPr>
      <w:r>
        <w:rPr>
          <w:noProof/>
        </w:rPr>
        <w:pict>
          <v:shape id="Picture 7" o:spid="_x0000_s1026" type="#_x0000_t75" style="position:absolute;left:0;text-align:left;margin-left:0;margin-top:-.1pt;width:16.95pt;height:16.5pt;z-index:251657728;visibility:visible" wrapcoords="-939 0 -939 20618 21600 20618 21600 0 -939 0">
            <v:imagedata r:id="rId7" o:title=""/>
            <w10:wrap type="through"/>
          </v:shape>
        </w:pict>
      </w:r>
      <w:r w:rsidRPr="00290FF3">
        <w:rPr>
          <w:rFonts w:ascii="Arial" w:hAnsi="Arial" w:cs="Arial"/>
          <w:color w:val="002060"/>
          <w:sz w:val="18"/>
          <w:szCs w:val="18"/>
        </w:rPr>
        <w:t>E</w:t>
      </w:r>
      <w:r>
        <w:rPr>
          <w:rFonts w:ascii="Arial" w:hAnsi="Arial" w:cs="Arial"/>
          <w:color w:val="002060"/>
          <w:sz w:val="18"/>
          <w:szCs w:val="18"/>
        </w:rPr>
        <w:t>-</w:t>
      </w:r>
      <w:r w:rsidRPr="00290FF3">
        <w:rPr>
          <w:rFonts w:ascii="Arial" w:hAnsi="Arial" w:cs="Arial"/>
          <w:color w:val="002060"/>
          <w:sz w:val="18"/>
          <w:szCs w:val="18"/>
        </w:rPr>
        <w:t>M</w:t>
      </w:r>
      <w:r>
        <w:rPr>
          <w:rFonts w:ascii="Arial" w:hAnsi="Arial" w:cs="Arial"/>
          <w:color w:val="002060"/>
          <w:sz w:val="18"/>
          <w:szCs w:val="18"/>
        </w:rPr>
        <w:t>ail</w:t>
      </w:r>
      <w:r w:rsidRPr="00290FF3">
        <w:rPr>
          <w:rFonts w:ascii="Arial" w:hAnsi="Arial" w:cs="Arial"/>
          <w:color w:val="002060"/>
          <w:sz w:val="18"/>
          <w:szCs w:val="18"/>
        </w:rPr>
        <w:t xml:space="preserve">: </w:t>
      </w:r>
      <w:r w:rsidRPr="00290FF3">
        <w:rPr>
          <w:rFonts w:ascii="Arial" w:hAnsi="Arial" w:cs="Arial"/>
          <w:color w:val="002060"/>
          <w:sz w:val="18"/>
          <w:szCs w:val="18"/>
        </w:rPr>
        <w:tab/>
      </w:r>
      <w:r w:rsidRPr="00290FF3">
        <w:rPr>
          <w:rFonts w:ascii="Arial" w:hAnsi="Arial" w:cs="Arial"/>
          <w:color w:val="002060"/>
          <w:sz w:val="18"/>
          <w:szCs w:val="18"/>
        </w:rPr>
        <w:tab/>
      </w:r>
      <w:r w:rsidRPr="00290FF3">
        <w:rPr>
          <w:rFonts w:ascii="Arial" w:hAnsi="Arial" w:cs="Arial"/>
          <w:color w:val="002060"/>
          <w:sz w:val="18"/>
          <w:szCs w:val="18"/>
        </w:rPr>
        <w:tab/>
      </w:r>
      <w:r w:rsidRPr="00290FF3">
        <w:rPr>
          <w:rFonts w:ascii="Arial" w:hAnsi="Arial" w:cs="Arial"/>
          <w:color w:val="002060"/>
          <w:sz w:val="18"/>
          <w:szCs w:val="18"/>
        </w:rPr>
        <w:tab/>
      </w:r>
      <w:r w:rsidRPr="00290FF3">
        <w:rPr>
          <w:rFonts w:ascii="Arial" w:hAnsi="Arial" w:cs="Arial"/>
          <w:color w:val="002060"/>
          <w:sz w:val="18"/>
          <w:szCs w:val="18"/>
        </w:rPr>
        <w:tab/>
      </w:r>
      <w:r w:rsidRPr="00972007">
        <w:rPr>
          <w:rFonts w:ascii="Arial" w:hAnsi="Arial" w:cs="Arial"/>
          <w:b/>
          <w:color w:val="FF0000"/>
          <w:sz w:val="18"/>
          <w:szCs w:val="18"/>
        </w:rPr>
        <w:t>CIHIGHFIVE@GMAIL.COM</w:t>
      </w:r>
    </w:p>
    <w:p w:rsidR="005E4797" w:rsidRPr="00290FF3" w:rsidRDefault="005E4797" w:rsidP="00F8364F">
      <w:pPr>
        <w:spacing w:after="0"/>
        <w:rPr>
          <w:rFonts w:ascii="Arial" w:hAnsi="Arial" w:cs="Arial"/>
          <w:color w:val="002060"/>
          <w:sz w:val="18"/>
          <w:szCs w:val="18"/>
        </w:rPr>
      </w:pPr>
    </w:p>
    <w:p w:rsidR="005E4797" w:rsidRPr="00972007" w:rsidRDefault="005E4797" w:rsidP="00290FF3">
      <w:pPr>
        <w:spacing w:after="0"/>
        <w:ind w:firstLine="720"/>
        <w:rPr>
          <w:rFonts w:ascii="Arial" w:hAnsi="Arial" w:cs="Arial"/>
          <w:b/>
          <w:color w:val="FF0000"/>
          <w:sz w:val="18"/>
          <w:szCs w:val="18"/>
        </w:rPr>
      </w:pPr>
      <w:r>
        <w:rPr>
          <w:noProof/>
        </w:rPr>
        <w:pict>
          <v:shape id="Picture 6" o:spid="_x0000_s1027" type="#_x0000_t75" style="position:absolute;left:0;text-align:left;margin-left:0;margin-top:.1pt;width:18pt;height:22.45pt;z-index:251658752;visibility:visible" wrapcoords="-900 0 -900 20880 21600 20880 21600 0 -900 0">
            <v:imagedata r:id="rId8" o:title=""/>
            <w10:wrap type="through"/>
          </v:shape>
        </w:pict>
      </w:r>
      <w:r w:rsidRPr="00290FF3">
        <w:rPr>
          <w:rFonts w:ascii="Arial" w:hAnsi="Arial" w:cs="Arial"/>
          <w:color w:val="002060"/>
          <w:sz w:val="18"/>
          <w:szCs w:val="18"/>
        </w:rPr>
        <w:t>F</w:t>
      </w:r>
      <w:r>
        <w:rPr>
          <w:rFonts w:ascii="Arial" w:hAnsi="Arial" w:cs="Arial"/>
          <w:color w:val="002060"/>
          <w:sz w:val="18"/>
          <w:szCs w:val="18"/>
        </w:rPr>
        <w:t>acebook (Chat &amp; Discussion)</w:t>
      </w:r>
      <w:r w:rsidRPr="00290FF3">
        <w:rPr>
          <w:rFonts w:ascii="Arial" w:hAnsi="Arial" w:cs="Arial"/>
          <w:color w:val="002060"/>
          <w:sz w:val="18"/>
          <w:szCs w:val="18"/>
        </w:rPr>
        <w:t>:</w:t>
      </w:r>
      <w:r>
        <w:rPr>
          <w:rFonts w:ascii="Arial" w:hAnsi="Arial" w:cs="Arial"/>
          <w:color w:val="002060"/>
          <w:sz w:val="18"/>
          <w:szCs w:val="18"/>
        </w:rPr>
        <w:tab/>
      </w:r>
      <w:r w:rsidRPr="00290FF3">
        <w:rPr>
          <w:rFonts w:ascii="Arial" w:hAnsi="Arial" w:cs="Arial"/>
          <w:color w:val="002060"/>
          <w:sz w:val="18"/>
          <w:szCs w:val="18"/>
        </w:rPr>
        <w:t xml:space="preserve"> </w:t>
      </w:r>
      <w:r w:rsidRPr="00290FF3">
        <w:rPr>
          <w:rFonts w:ascii="Arial" w:hAnsi="Arial" w:cs="Arial"/>
          <w:color w:val="002060"/>
          <w:sz w:val="18"/>
          <w:szCs w:val="18"/>
        </w:rPr>
        <w:tab/>
      </w:r>
      <w:r w:rsidRPr="00972007">
        <w:rPr>
          <w:rFonts w:ascii="Arial" w:hAnsi="Arial" w:cs="Arial"/>
          <w:b/>
          <w:color w:val="FF0000"/>
          <w:sz w:val="18"/>
          <w:szCs w:val="18"/>
        </w:rPr>
        <w:t>CI HIGH FIVE (UK)</w:t>
      </w:r>
    </w:p>
    <w:p w:rsidR="005E4797" w:rsidRPr="00972007" w:rsidRDefault="005E4797" w:rsidP="00290FF3">
      <w:pPr>
        <w:spacing w:after="0"/>
        <w:ind w:firstLine="720"/>
        <w:rPr>
          <w:rFonts w:ascii="Arial" w:hAnsi="Arial" w:cs="Arial"/>
          <w:b/>
          <w:color w:val="002060"/>
          <w:sz w:val="18"/>
          <w:szCs w:val="18"/>
        </w:rPr>
      </w:pPr>
      <w:r w:rsidRPr="00290FF3">
        <w:rPr>
          <w:rFonts w:ascii="Arial" w:hAnsi="Arial" w:cs="Arial"/>
          <w:color w:val="002060"/>
          <w:sz w:val="18"/>
          <w:szCs w:val="18"/>
        </w:rPr>
        <w:t>F</w:t>
      </w:r>
      <w:r>
        <w:rPr>
          <w:rFonts w:ascii="Arial" w:hAnsi="Arial" w:cs="Arial"/>
          <w:color w:val="002060"/>
          <w:sz w:val="18"/>
          <w:szCs w:val="18"/>
        </w:rPr>
        <w:t>acebook (Social Events):</w:t>
      </w:r>
      <w:r>
        <w:rPr>
          <w:rFonts w:ascii="Arial" w:hAnsi="Arial" w:cs="Arial"/>
          <w:color w:val="002060"/>
          <w:sz w:val="18"/>
          <w:szCs w:val="18"/>
        </w:rPr>
        <w:tab/>
      </w:r>
      <w:r w:rsidRPr="00290FF3">
        <w:rPr>
          <w:rFonts w:ascii="Arial" w:hAnsi="Arial" w:cs="Arial"/>
          <w:color w:val="002060"/>
          <w:sz w:val="18"/>
          <w:szCs w:val="18"/>
        </w:rPr>
        <w:tab/>
      </w:r>
      <w:r w:rsidRPr="00290FF3">
        <w:rPr>
          <w:rFonts w:ascii="Arial" w:hAnsi="Arial" w:cs="Arial"/>
          <w:color w:val="002060"/>
          <w:sz w:val="18"/>
          <w:szCs w:val="18"/>
        </w:rPr>
        <w:tab/>
      </w:r>
      <w:r w:rsidRPr="00972007">
        <w:rPr>
          <w:rFonts w:ascii="Arial" w:hAnsi="Arial" w:cs="Arial"/>
          <w:b/>
          <w:color w:val="FF0000"/>
          <w:sz w:val="18"/>
          <w:szCs w:val="18"/>
        </w:rPr>
        <w:t>CI UK SOCIAL EVENTS</w:t>
      </w:r>
    </w:p>
    <w:p w:rsidR="005E4797" w:rsidRPr="00290FF3" w:rsidRDefault="005E4797" w:rsidP="00290FF3">
      <w:pPr>
        <w:spacing w:after="0"/>
        <w:rPr>
          <w:rFonts w:ascii="Arial" w:hAnsi="Arial" w:cs="Arial"/>
          <w:color w:val="002060"/>
          <w:sz w:val="18"/>
          <w:szCs w:val="18"/>
        </w:rPr>
      </w:pPr>
      <w:r>
        <w:rPr>
          <w:noProof/>
        </w:rPr>
        <w:pict>
          <v:shape id="Picture 5" o:spid="_x0000_s1028" type="#_x0000_t75" style="position:absolute;margin-left:-1.45pt;margin-top:4.55pt;width:23.6pt;height:14.3pt;z-index:-251659776;visibility:visible;mso-position-horizontal-relative:margin" wrapcoords="-697 0 -697 20463 21600 20463 21600 0 -697 0">
            <v:imagedata r:id="rId9" o:title=""/>
            <w10:wrap type="tight" anchorx="margin"/>
          </v:shape>
        </w:pict>
      </w:r>
      <w:r w:rsidRPr="00290FF3">
        <w:rPr>
          <w:rFonts w:ascii="Arial" w:hAnsi="Arial" w:cs="Arial"/>
          <w:color w:val="002060"/>
          <w:sz w:val="18"/>
          <w:szCs w:val="18"/>
        </w:rPr>
        <w:t xml:space="preserve">             </w:t>
      </w:r>
    </w:p>
    <w:p w:rsidR="005E4797" w:rsidRPr="00972007" w:rsidRDefault="005E4797" w:rsidP="00300B9F">
      <w:pPr>
        <w:spacing w:after="0"/>
        <w:rPr>
          <w:rFonts w:ascii="Arial" w:hAnsi="Arial" w:cs="Arial"/>
          <w:b/>
          <w:color w:val="002060"/>
          <w:sz w:val="18"/>
          <w:szCs w:val="18"/>
        </w:rPr>
      </w:pPr>
      <w:r w:rsidRPr="00290FF3">
        <w:rPr>
          <w:rFonts w:ascii="Arial" w:hAnsi="Arial" w:cs="Arial"/>
          <w:color w:val="002060"/>
          <w:sz w:val="18"/>
          <w:szCs w:val="18"/>
        </w:rPr>
        <w:t xml:space="preserve">             T</w:t>
      </w:r>
      <w:r>
        <w:rPr>
          <w:rFonts w:ascii="Arial" w:hAnsi="Arial" w:cs="Arial"/>
          <w:color w:val="002060"/>
          <w:sz w:val="18"/>
          <w:szCs w:val="18"/>
        </w:rPr>
        <w:t>witter (News &amp; Messaging):</w:t>
      </w:r>
      <w:r w:rsidRPr="00290FF3">
        <w:rPr>
          <w:rFonts w:ascii="Arial" w:hAnsi="Arial" w:cs="Arial"/>
          <w:color w:val="002060"/>
          <w:sz w:val="18"/>
          <w:szCs w:val="18"/>
        </w:rPr>
        <w:tab/>
      </w:r>
      <w:r w:rsidRPr="00290FF3">
        <w:rPr>
          <w:rFonts w:ascii="Arial" w:hAnsi="Arial" w:cs="Arial"/>
          <w:color w:val="002060"/>
          <w:sz w:val="18"/>
          <w:szCs w:val="18"/>
        </w:rPr>
        <w:tab/>
      </w:r>
      <w:r>
        <w:rPr>
          <w:rFonts w:ascii="Arial" w:hAnsi="Arial" w:cs="Arial"/>
          <w:color w:val="002060"/>
          <w:sz w:val="18"/>
          <w:szCs w:val="18"/>
        </w:rPr>
        <w:tab/>
      </w:r>
      <w:r w:rsidRPr="00972007">
        <w:rPr>
          <w:rFonts w:ascii="Arial" w:hAnsi="Arial" w:cs="Arial"/>
          <w:b/>
          <w:color w:val="FF0000"/>
          <w:sz w:val="18"/>
          <w:szCs w:val="18"/>
        </w:rPr>
        <w:t>@CIHIGHFIVE</w:t>
      </w:r>
    </w:p>
    <w:p w:rsidR="005E4797" w:rsidRDefault="005E4797" w:rsidP="00300B9F">
      <w:pPr>
        <w:spacing w:after="0"/>
        <w:rPr>
          <w:rFonts w:ascii="Arial" w:hAnsi="Arial" w:cs="Arial"/>
          <w:color w:val="002060"/>
          <w:sz w:val="18"/>
          <w:szCs w:val="18"/>
        </w:rPr>
      </w:pPr>
    </w:p>
    <w:p w:rsidR="005E4797" w:rsidRDefault="005E4797" w:rsidP="00300B9F">
      <w:pPr>
        <w:spacing w:after="0"/>
        <w:rPr>
          <w:rFonts w:ascii="Arial" w:hAnsi="Arial" w:cs="Arial"/>
          <w:b/>
          <w:color w:val="002060"/>
          <w:sz w:val="18"/>
          <w:szCs w:val="18"/>
        </w:rPr>
      </w:pPr>
      <w:r>
        <w:rPr>
          <w:rFonts w:ascii="Arial" w:hAnsi="Arial" w:cs="Arial"/>
          <w:color w:val="002060"/>
          <w:sz w:val="18"/>
          <w:szCs w:val="18"/>
        </w:rPr>
        <w:t xml:space="preserve">The group </w:t>
      </w:r>
      <w:r w:rsidRPr="003172D9">
        <w:rPr>
          <w:rFonts w:ascii="Arial" w:hAnsi="Arial" w:cs="Arial"/>
          <w:color w:val="002060"/>
          <w:sz w:val="18"/>
          <w:szCs w:val="18"/>
        </w:rPr>
        <w:t>is</w:t>
      </w:r>
      <w:r>
        <w:rPr>
          <w:rFonts w:ascii="Arial" w:hAnsi="Arial" w:cs="Arial"/>
          <w:color w:val="002060"/>
          <w:sz w:val="18"/>
          <w:szCs w:val="18"/>
        </w:rPr>
        <w:t xml:space="preserve"> </w:t>
      </w:r>
      <w:r w:rsidRPr="003172D9">
        <w:rPr>
          <w:rFonts w:ascii="Arial" w:hAnsi="Arial" w:cs="Arial"/>
          <w:color w:val="002060"/>
          <w:sz w:val="18"/>
          <w:szCs w:val="18"/>
        </w:rPr>
        <w:t xml:space="preserve">friendly and supportive </w:t>
      </w:r>
      <w:r>
        <w:rPr>
          <w:rFonts w:ascii="Arial" w:hAnsi="Arial" w:cs="Arial"/>
          <w:color w:val="002060"/>
          <w:sz w:val="18"/>
          <w:szCs w:val="18"/>
        </w:rPr>
        <w:t>and f</w:t>
      </w:r>
      <w:r w:rsidRPr="003172D9">
        <w:rPr>
          <w:rFonts w:ascii="Arial" w:hAnsi="Arial" w:cs="Arial"/>
          <w:color w:val="002060"/>
          <w:sz w:val="18"/>
          <w:szCs w:val="18"/>
        </w:rPr>
        <w:t xml:space="preserve">or all brands of cochlear implants, </w:t>
      </w:r>
      <w:r w:rsidRPr="003172D9">
        <w:rPr>
          <w:rFonts w:ascii="Arial" w:hAnsi="Arial" w:cs="Arial"/>
          <w:b/>
          <w:color w:val="002060"/>
          <w:sz w:val="18"/>
          <w:szCs w:val="18"/>
        </w:rPr>
        <w:t>Advanced Bionics, Cochlear and Med-El</w:t>
      </w:r>
    </w:p>
    <w:p w:rsidR="005E4797" w:rsidRPr="00290FF3" w:rsidRDefault="005E4797" w:rsidP="00FA4BBB">
      <w:pPr>
        <w:spacing w:after="0"/>
        <w:rPr>
          <w:rFonts w:ascii="Arial" w:hAnsi="Arial" w:cs="Arial"/>
          <w:color w:val="002060"/>
          <w:sz w:val="18"/>
          <w:szCs w:val="18"/>
        </w:rPr>
      </w:pPr>
      <w:r>
        <w:rPr>
          <w:rFonts w:ascii="Arial" w:hAnsi="Arial" w:cs="Arial"/>
          <w:b/>
          <w:noProof/>
          <w:color w:val="002060"/>
          <w:sz w:val="18"/>
          <w:szCs w:val="18"/>
        </w:rPr>
        <w:t xml:space="preserve">                                                                          </w:t>
      </w:r>
      <w:r w:rsidRPr="00FA6F6D">
        <w:rPr>
          <w:rFonts w:ascii="Arial" w:hAnsi="Arial" w:cs="Arial"/>
          <w:b/>
          <w:noProof/>
          <w:color w:val="002060"/>
          <w:sz w:val="18"/>
          <w:szCs w:val="18"/>
        </w:rPr>
        <w:pict>
          <v:shape id="Picture 8" o:spid="_x0000_i1026" type="#_x0000_t75" style="width:45.75pt;height:40.5pt;visibility:visible">
            <v:imagedata r:id="rId10" o:title=""/>
          </v:shape>
        </w:pict>
      </w:r>
      <w:r>
        <w:rPr>
          <w:rFonts w:ascii="Arial" w:hAnsi="Arial" w:cs="Arial"/>
          <w:b/>
          <w:noProof/>
          <w:color w:val="002060"/>
          <w:sz w:val="18"/>
          <w:szCs w:val="18"/>
        </w:rPr>
        <w:t xml:space="preserve">  </w:t>
      </w:r>
      <w:r w:rsidRPr="00FA6F6D">
        <w:rPr>
          <w:rFonts w:ascii="Arial" w:hAnsi="Arial" w:cs="Arial"/>
          <w:b/>
          <w:noProof/>
          <w:color w:val="002060"/>
          <w:sz w:val="18"/>
          <w:szCs w:val="18"/>
        </w:rPr>
        <w:pict>
          <v:shape id="Picture 11" o:spid="_x0000_i1027" type="#_x0000_t75" style="width:69pt;height:51.75pt;visibility:visible">
            <v:imagedata r:id="rId11" o:title=""/>
          </v:shape>
        </w:pict>
      </w:r>
      <w:r>
        <w:rPr>
          <w:rFonts w:ascii="Arial" w:hAnsi="Arial" w:cs="Arial"/>
          <w:noProof/>
          <w:color w:val="002060"/>
          <w:sz w:val="18"/>
          <w:szCs w:val="18"/>
        </w:rPr>
        <w:t xml:space="preserve"> </w:t>
      </w:r>
      <w:r w:rsidRPr="00FA6F6D">
        <w:rPr>
          <w:rFonts w:ascii="Arial" w:hAnsi="Arial" w:cs="Arial"/>
          <w:noProof/>
          <w:color w:val="002060"/>
          <w:sz w:val="18"/>
          <w:szCs w:val="18"/>
        </w:rPr>
        <w:pict>
          <v:shape id="Picture 9" o:spid="_x0000_i1028" type="#_x0000_t75" style="width:38.25pt;height:29.25pt;visibility:visible">
            <v:imagedata r:id="rId12" o:title=""/>
          </v:shape>
        </w:pict>
      </w:r>
    </w:p>
    <w:sectPr w:rsidR="005E4797" w:rsidRPr="00290FF3" w:rsidSect="008811A1">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83E16"/>
    <w:multiLevelType w:val="hybridMultilevel"/>
    <w:tmpl w:val="0F3CC8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32C0F80"/>
    <w:multiLevelType w:val="hybridMultilevel"/>
    <w:tmpl w:val="5D12F0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66D6A80"/>
    <w:multiLevelType w:val="hybridMultilevel"/>
    <w:tmpl w:val="911A3E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3793"/>
    <w:rsid w:val="0000188A"/>
    <w:rsid w:val="000019BF"/>
    <w:rsid w:val="000373A5"/>
    <w:rsid w:val="00071137"/>
    <w:rsid w:val="00072826"/>
    <w:rsid w:val="00074669"/>
    <w:rsid w:val="000B6116"/>
    <w:rsid w:val="000D69DD"/>
    <w:rsid w:val="000E6619"/>
    <w:rsid w:val="00106CB2"/>
    <w:rsid w:val="00114CAD"/>
    <w:rsid w:val="001224C5"/>
    <w:rsid w:val="001616F9"/>
    <w:rsid w:val="00164343"/>
    <w:rsid w:val="001740E8"/>
    <w:rsid w:val="001B3741"/>
    <w:rsid w:val="00205472"/>
    <w:rsid w:val="002145E7"/>
    <w:rsid w:val="00245F04"/>
    <w:rsid w:val="0025434E"/>
    <w:rsid w:val="002660BC"/>
    <w:rsid w:val="00267EEE"/>
    <w:rsid w:val="00290FF3"/>
    <w:rsid w:val="002A4E1C"/>
    <w:rsid w:val="002C3FC9"/>
    <w:rsid w:val="002C43C2"/>
    <w:rsid w:val="002F425F"/>
    <w:rsid w:val="002F54B7"/>
    <w:rsid w:val="00300B9F"/>
    <w:rsid w:val="00306964"/>
    <w:rsid w:val="003114DE"/>
    <w:rsid w:val="003172D9"/>
    <w:rsid w:val="00324FAC"/>
    <w:rsid w:val="003665D3"/>
    <w:rsid w:val="00367DC4"/>
    <w:rsid w:val="00375C3A"/>
    <w:rsid w:val="00386BDA"/>
    <w:rsid w:val="003B3BA0"/>
    <w:rsid w:val="003B625E"/>
    <w:rsid w:val="003E0C92"/>
    <w:rsid w:val="003F2DC6"/>
    <w:rsid w:val="004657A9"/>
    <w:rsid w:val="004672BF"/>
    <w:rsid w:val="004E6822"/>
    <w:rsid w:val="004F073F"/>
    <w:rsid w:val="005021C8"/>
    <w:rsid w:val="0052256B"/>
    <w:rsid w:val="005A7275"/>
    <w:rsid w:val="005D69BE"/>
    <w:rsid w:val="005E4797"/>
    <w:rsid w:val="005F1FFC"/>
    <w:rsid w:val="005F44B5"/>
    <w:rsid w:val="006258ED"/>
    <w:rsid w:val="00626AD2"/>
    <w:rsid w:val="00636E44"/>
    <w:rsid w:val="00671DD6"/>
    <w:rsid w:val="00686083"/>
    <w:rsid w:val="0068662B"/>
    <w:rsid w:val="006C3EFB"/>
    <w:rsid w:val="006E211F"/>
    <w:rsid w:val="006F1729"/>
    <w:rsid w:val="006F3510"/>
    <w:rsid w:val="00741AB8"/>
    <w:rsid w:val="00773EE5"/>
    <w:rsid w:val="00792F6B"/>
    <w:rsid w:val="007939B9"/>
    <w:rsid w:val="007A2451"/>
    <w:rsid w:val="007C1A8B"/>
    <w:rsid w:val="007D377E"/>
    <w:rsid w:val="007E4D40"/>
    <w:rsid w:val="007E4F46"/>
    <w:rsid w:val="00810A64"/>
    <w:rsid w:val="008336DE"/>
    <w:rsid w:val="008811A1"/>
    <w:rsid w:val="008850B9"/>
    <w:rsid w:val="008962B5"/>
    <w:rsid w:val="008C2498"/>
    <w:rsid w:val="008C2C9B"/>
    <w:rsid w:val="008D0DB3"/>
    <w:rsid w:val="008F14E5"/>
    <w:rsid w:val="008F3D34"/>
    <w:rsid w:val="00927B4A"/>
    <w:rsid w:val="00930AED"/>
    <w:rsid w:val="00964CA8"/>
    <w:rsid w:val="00972007"/>
    <w:rsid w:val="00991B9F"/>
    <w:rsid w:val="009A262D"/>
    <w:rsid w:val="009B39D2"/>
    <w:rsid w:val="009D1D81"/>
    <w:rsid w:val="009E08A3"/>
    <w:rsid w:val="00A03FA6"/>
    <w:rsid w:val="00A416E3"/>
    <w:rsid w:val="00AD3793"/>
    <w:rsid w:val="00B8547A"/>
    <w:rsid w:val="00BC02B0"/>
    <w:rsid w:val="00BD48CB"/>
    <w:rsid w:val="00BF6FC6"/>
    <w:rsid w:val="00C13319"/>
    <w:rsid w:val="00C166F7"/>
    <w:rsid w:val="00C45AAD"/>
    <w:rsid w:val="00C64A03"/>
    <w:rsid w:val="00C75973"/>
    <w:rsid w:val="00C95ED9"/>
    <w:rsid w:val="00CC14C3"/>
    <w:rsid w:val="00CE3235"/>
    <w:rsid w:val="00CF727B"/>
    <w:rsid w:val="00D1115D"/>
    <w:rsid w:val="00D273D4"/>
    <w:rsid w:val="00D405C3"/>
    <w:rsid w:val="00D77BA5"/>
    <w:rsid w:val="00D77E78"/>
    <w:rsid w:val="00DC1B51"/>
    <w:rsid w:val="00DE4225"/>
    <w:rsid w:val="00E1559A"/>
    <w:rsid w:val="00E23D9B"/>
    <w:rsid w:val="00E43E0F"/>
    <w:rsid w:val="00E45C7C"/>
    <w:rsid w:val="00E73F22"/>
    <w:rsid w:val="00E81800"/>
    <w:rsid w:val="00E93CA3"/>
    <w:rsid w:val="00EA29A7"/>
    <w:rsid w:val="00EB3CC8"/>
    <w:rsid w:val="00EF0EA0"/>
    <w:rsid w:val="00F41BBF"/>
    <w:rsid w:val="00F8364F"/>
    <w:rsid w:val="00FA4BBB"/>
    <w:rsid w:val="00FA6F6D"/>
    <w:rsid w:val="00F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1DD20BE2-7DE0-4EF0-ABC2-EB13A552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5">
    <w:name w:val="heading 5"/>
    <w:basedOn w:val="Normal"/>
    <w:link w:val="Heading5Char"/>
    <w:uiPriority w:val="99"/>
    <w:qFormat/>
    <w:rsid w:val="009D1D81"/>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D1D81"/>
    <w:rPr>
      <w:rFonts w:ascii="Times New Roman" w:hAnsi="Times New Roman"/>
      <w:b/>
      <w:sz w:val="20"/>
      <w:lang w:val="x-none" w:eastAsia="en-GB"/>
    </w:rPr>
  </w:style>
  <w:style w:type="paragraph" w:styleId="ListParagraph">
    <w:name w:val="List Paragraph"/>
    <w:basedOn w:val="Normal"/>
    <w:uiPriority w:val="99"/>
    <w:qFormat/>
    <w:rsid w:val="00071137"/>
    <w:pPr>
      <w:ind w:left="720"/>
      <w:contextualSpacing/>
    </w:pPr>
  </w:style>
  <w:style w:type="character" w:styleId="Hyperlink">
    <w:name w:val="Hyperlink"/>
    <w:basedOn w:val="DefaultParagraphFont"/>
    <w:uiPriority w:val="99"/>
    <w:rsid w:val="005A7275"/>
    <w:rPr>
      <w:rFonts w:cs="Times New Roman"/>
      <w:color w:val="0563C1"/>
      <w:u w:val="single"/>
    </w:rPr>
  </w:style>
  <w:style w:type="character" w:customStyle="1" w:styleId="apple-converted-space">
    <w:name w:val="apple-converted-space"/>
    <w:basedOn w:val="DefaultParagraphFont"/>
    <w:uiPriority w:val="99"/>
    <w:rsid w:val="00D273D4"/>
    <w:rPr>
      <w:rFonts w:cs="Times New Roman"/>
    </w:rPr>
  </w:style>
  <w:style w:type="paragraph" w:styleId="NormalWeb">
    <w:name w:val="Normal (Web)"/>
    <w:basedOn w:val="Normal"/>
    <w:uiPriority w:val="99"/>
    <w:semiHidden/>
    <w:rsid w:val="009D1D81"/>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D77E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25238">
      <w:marLeft w:val="0"/>
      <w:marRight w:val="0"/>
      <w:marTop w:val="0"/>
      <w:marBottom w:val="0"/>
      <w:divBdr>
        <w:top w:val="none" w:sz="0" w:space="0" w:color="auto"/>
        <w:left w:val="none" w:sz="0" w:space="0" w:color="auto"/>
        <w:bottom w:val="none" w:sz="0" w:space="0" w:color="auto"/>
        <w:right w:val="none" w:sz="0" w:space="0" w:color="auto"/>
      </w:divBdr>
      <w:divsChild>
        <w:div w:id="1587425274">
          <w:marLeft w:val="0"/>
          <w:marRight w:val="0"/>
          <w:marTop w:val="0"/>
          <w:marBottom w:val="0"/>
          <w:divBdr>
            <w:top w:val="none" w:sz="0" w:space="0" w:color="auto"/>
            <w:left w:val="none" w:sz="0" w:space="0" w:color="auto"/>
            <w:bottom w:val="none" w:sz="0" w:space="0" w:color="auto"/>
            <w:right w:val="none" w:sz="0" w:space="0" w:color="auto"/>
          </w:divBdr>
          <w:divsChild>
            <w:div w:id="1587425253">
              <w:marLeft w:val="0"/>
              <w:marRight w:val="0"/>
              <w:marTop w:val="0"/>
              <w:marBottom w:val="0"/>
              <w:divBdr>
                <w:top w:val="none" w:sz="0" w:space="0" w:color="auto"/>
                <w:left w:val="none" w:sz="0" w:space="0" w:color="auto"/>
                <w:bottom w:val="none" w:sz="0" w:space="0" w:color="auto"/>
                <w:right w:val="none" w:sz="0" w:space="0" w:color="auto"/>
              </w:divBdr>
              <w:divsChild>
                <w:div w:id="1587425261">
                  <w:marLeft w:val="0"/>
                  <w:marRight w:val="0"/>
                  <w:marTop w:val="0"/>
                  <w:marBottom w:val="0"/>
                  <w:divBdr>
                    <w:top w:val="none" w:sz="0" w:space="0" w:color="auto"/>
                    <w:left w:val="none" w:sz="0" w:space="0" w:color="auto"/>
                    <w:bottom w:val="none" w:sz="0" w:space="0" w:color="auto"/>
                    <w:right w:val="none" w:sz="0" w:space="0" w:color="auto"/>
                  </w:divBdr>
                  <w:divsChild>
                    <w:div w:id="1587425235">
                      <w:marLeft w:val="0"/>
                      <w:marRight w:val="0"/>
                      <w:marTop w:val="0"/>
                      <w:marBottom w:val="0"/>
                      <w:divBdr>
                        <w:top w:val="none" w:sz="0" w:space="0" w:color="auto"/>
                        <w:left w:val="none" w:sz="0" w:space="0" w:color="auto"/>
                        <w:bottom w:val="none" w:sz="0" w:space="0" w:color="auto"/>
                        <w:right w:val="none" w:sz="0" w:space="0" w:color="auto"/>
                      </w:divBdr>
                      <w:divsChild>
                        <w:div w:id="1587425237">
                          <w:marLeft w:val="-15"/>
                          <w:marRight w:val="0"/>
                          <w:marTop w:val="0"/>
                          <w:marBottom w:val="0"/>
                          <w:divBdr>
                            <w:top w:val="none" w:sz="0" w:space="0" w:color="auto"/>
                            <w:left w:val="none" w:sz="0" w:space="0" w:color="auto"/>
                            <w:bottom w:val="none" w:sz="0" w:space="0" w:color="auto"/>
                            <w:right w:val="none" w:sz="0" w:space="0" w:color="auto"/>
                          </w:divBdr>
                          <w:divsChild>
                            <w:div w:id="1587425260">
                              <w:marLeft w:val="0"/>
                              <w:marRight w:val="0"/>
                              <w:marTop w:val="0"/>
                              <w:marBottom w:val="0"/>
                              <w:divBdr>
                                <w:top w:val="none" w:sz="0" w:space="0" w:color="auto"/>
                                <w:left w:val="none" w:sz="0" w:space="0" w:color="auto"/>
                                <w:bottom w:val="none" w:sz="0" w:space="0" w:color="auto"/>
                                <w:right w:val="none" w:sz="0" w:space="0" w:color="auto"/>
                              </w:divBdr>
                              <w:divsChild>
                                <w:div w:id="1587425246">
                                  <w:marLeft w:val="0"/>
                                  <w:marRight w:val="0"/>
                                  <w:marTop w:val="0"/>
                                  <w:marBottom w:val="0"/>
                                  <w:divBdr>
                                    <w:top w:val="none" w:sz="0" w:space="0" w:color="auto"/>
                                    <w:left w:val="none" w:sz="0" w:space="0" w:color="auto"/>
                                    <w:bottom w:val="none" w:sz="0" w:space="0" w:color="auto"/>
                                    <w:right w:val="none" w:sz="0" w:space="0" w:color="auto"/>
                                  </w:divBdr>
                                  <w:divsChild>
                                    <w:div w:id="1587425283">
                                      <w:marLeft w:val="0"/>
                                      <w:marRight w:val="-15"/>
                                      <w:marTop w:val="0"/>
                                      <w:marBottom w:val="0"/>
                                      <w:divBdr>
                                        <w:top w:val="none" w:sz="0" w:space="0" w:color="auto"/>
                                        <w:left w:val="none" w:sz="0" w:space="0" w:color="auto"/>
                                        <w:bottom w:val="none" w:sz="0" w:space="0" w:color="auto"/>
                                        <w:right w:val="none" w:sz="0" w:space="0" w:color="auto"/>
                                      </w:divBdr>
                                      <w:divsChild>
                                        <w:div w:id="1587425242">
                                          <w:marLeft w:val="0"/>
                                          <w:marRight w:val="0"/>
                                          <w:marTop w:val="0"/>
                                          <w:marBottom w:val="0"/>
                                          <w:divBdr>
                                            <w:top w:val="none" w:sz="0" w:space="0" w:color="auto"/>
                                            <w:left w:val="none" w:sz="0" w:space="0" w:color="auto"/>
                                            <w:bottom w:val="none" w:sz="0" w:space="0" w:color="auto"/>
                                            <w:right w:val="none" w:sz="0" w:space="0" w:color="auto"/>
                                          </w:divBdr>
                                          <w:divsChild>
                                            <w:div w:id="1587425245">
                                              <w:marLeft w:val="0"/>
                                              <w:marRight w:val="0"/>
                                              <w:marTop w:val="0"/>
                                              <w:marBottom w:val="0"/>
                                              <w:divBdr>
                                                <w:top w:val="none" w:sz="0" w:space="0" w:color="auto"/>
                                                <w:left w:val="none" w:sz="0" w:space="0" w:color="auto"/>
                                                <w:bottom w:val="none" w:sz="0" w:space="0" w:color="auto"/>
                                                <w:right w:val="none" w:sz="0" w:space="0" w:color="auto"/>
                                              </w:divBdr>
                                              <w:divsChild>
                                                <w:div w:id="1587425275">
                                                  <w:marLeft w:val="0"/>
                                                  <w:marRight w:val="0"/>
                                                  <w:marTop w:val="0"/>
                                                  <w:marBottom w:val="0"/>
                                                  <w:divBdr>
                                                    <w:top w:val="none" w:sz="0" w:space="0" w:color="auto"/>
                                                    <w:left w:val="none" w:sz="0" w:space="0" w:color="auto"/>
                                                    <w:bottom w:val="none" w:sz="0" w:space="0" w:color="auto"/>
                                                    <w:right w:val="none" w:sz="0" w:space="0" w:color="auto"/>
                                                  </w:divBdr>
                                                  <w:divsChild>
                                                    <w:div w:id="1587425250">
                                                      <w:marLeft w:val="-270"/>
                                                      <w:marRight w:val="0"/>
                                                      <w:marTop w:val="0"/>
                                                      <w:marBottom w:val="0"/>
                                                      <w:divBdr>
                                                        <w:top w:val="none" w:sz="0" w:space="0" w:color="auto"/>
                                                        <w:left w:val="none" w:sz="0" w:space="0" w:color="auto"/>
                                                        <w:bottom w:val="none" w:sz="0" w:space="0" w:color="auto"/>
                                                        <w:right w:val="none" w:sz="0" w:space="0" w:color="auto"/>
                                                      </w:divBdr>
                                                      <w:divsChild>
                                                        <w:div w:id="1587425280">
                                                          <w:marLeft w:val="0"/>
                                                          <w:marRight w:val="0"/>
                                                          <w:marTop w:val="0"/>
                                                          <w:marBottom w:val="0"/>
                                                          <w:divBdr>
                                                            <w:top w:val="single" w:sz="6" w:space="0" w:color="E5E6E9"/>
                                                            <w:left w:val="single" w:sz="6" w:space="0" w:color="DFE0E4"/>
                                                            <w:bottom w:val="single" w:sz="6" w:space="0" w:color="D0D1D5"/>
                                                            <w:right w:val="single" w:sz="6" w:space="0" w:color="DFE0E4"/>
                                                          </w:divBdr>
                                                          <w:divsChild>
                                                            <w:div w:id="1587425267">
                                                              <w:marLeft w:val="0"/>
                                                              <w:marRight w:val="0"/>
                                                              <w:marTop w:val="0"/>
                                                              <w:marBottom w:val="0"/>
                                                              <w:divBdr>
                                                                <w:top w:val="none" w:sz="0" w:space="0" w:color="auto"/>
                                                                <w:left w:val="none" w:sz="0" w:space="0" w:color="auto"/>
                                                                <w:bottom w:val="none" w:sz="0" w:space="0" w:color="auto"/>
                                                                <w:right w:val="none" w:sz="0" w:space="0" w:color="auto"/>
                                                              </w:divBdr>
                                                              <w:divsChild>
                                                                <w:div w:id="1587425269">
                                                                  <w:marLeft w:val="0"/>
                                                                  <w:marRight w:val="0"/>
                                                                  <w:marTop w:val="0"/>
                                                                  <w:marBottom w:val="0"/>
                                                                  <w:divBdr>
                                                                    <w:top w:val="none" w:sz="0" w:space="0" w:color="auto"/>
                                                                    <w:left w:val="none" w:sz="0" w:space="0" w:color="auto"/>
                                                                    <w:bottom w:val="none" w:sz="0" w:space="0" w:color="auto"/>
                                                                    <w:right w:val="none" w:sz="0" w:space="0" w:color="auto"/>
                                                                  </w:divBdr>
                                                                  <w:divsChild>
                                                                    <w:div w:id="1587425243">
                                                                      <w:marLeft w:val="0"/>
                                                                      <w:marRight w:val="0"/>
                                                                      <w:marTop w:val="0"/>
                                                                      <w:marBottom w:val="0"/>
                                                                      <w:divBdr>
                                                                        <w:top w:val="none" w:sz="0" w:space="0" w:color="auto"/>
                                                                        <w:left w:val="none" w:sz="0" w:space="0" w:color="auto"/>
                                                                        <w:bottom w:val="none" w:sz="0" w:space="0" w:color="auto"/>
                                                                        <w:right w:val="none" w:sz="0" w:space="0" w:color="auto"/>
                                                                      </w:divBdr>
                                                                      <w:divsChild>
                                                                        <w:div w:id="1587425285">
                                                                          <w:marLeft w:val="0"/>
                                                                          <w:marRight w:val="0"/>
                                                                          <w:marTop w:val="0"/>
                                                                          <w:marBottom w:val="0"/>
                                                                          <w:divBdr>
                                                                            <w:top w:val="none" w:sz="0" w:space="0" w:color="auto"/>
                                                                            <w:left w:val="none" w:sz="0" w:space="0" w:color="auto"/>
                                                                            <w:bottom w:val="none" w:sz="0" w:space="0" w:color="auto"/>
                                                                            <w:right w:val="none" w:sz="0" w:space="0" w:color="auto"/>
                                                                          </w:divBdr>
                                                                          <w:divsChild>
                                                                            <w:div w:id="1587425232">
                                                                              <w:marLeft w:val="0"/>
                                                                              <w:marRight w:val="0"/>
                                                                              <w:marTop w:val="0"/>
                                                                              <w:marBottom w:val="0"/>
                                                                              <w:divBdr>
                                                                                <w:top w:val="none" w:sz="0" w:space="0" w:color="auto"/>
                                                                                <w:left w:val="none" w:sz="0" w:space="0" w:color="auto"/>
                                                                                <w:bottom w:val="none" w:sz="0" w:space="0" w:color="auto"/>
                                                                                <w:right w:val="none" w:sz="0" w:space="0" w:color="auto"/>
                                                                              </w:divBdr>
                                                                              <w:divsChild>
                                                                                <w:div w:id="15874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25241">
      <w:marLeft w:val="0"/>
      <w:marRight w:val="0"/>
      <w:marTop w:val="0"/>
      <w:marBottom w:val="0"/>
      <w:divBdr>
        <w:top w:val="none" w:sz="0" w:space="0" w:color="auto"/>
        <w:left w:val="none" w:sz="0" w:space="0" w:color="auto"/>
        <w:bottom w:val="none" w:sz="0" w:space="0" w:color="auto"/>
        <w:right w:val="none" w:sz="0" w:space="0" w:color="auto"/>
      </w:divBdr>
    </w:div>
    <w:div w:id="1587425247">
      <w:marLeft w:val="0"/>
      <w:marRight w:val="0"/>
      <w:marTop w:val="0"/>
      <w:marBottom w:val="0"/>
      <w:divBdr>
        <w:top w:val="none" w:sz="0" w:space="0" w:color="auto"/>
        <w:left w:val="none" w:sz="0" w:space="0" w:color="auto"/>
        <w:bottom w:val="none" w:sz="0" w:space="0" w:color="auto"/>
        <w:right w:val="none" w:sz="0" w:space="0" w:color="auto"/>
      </w:divBdr>
    </w:div>
    <w:div w:id="1587425248">
      <w:marLeft w:val="0"/>
      <w:marRight w:val="0"/>
      <w:marTop w:val="0"/>
      <w:marBottom w:val="0"/>
      <w:divBdr>
        <w:top w:val="none" w:sz="0" w:space="0" w:color="auto"/>
        <w:left w:val="none" w:sz="0" w:space="0" w:color="auto"/>
        <w:bottom w:val="none" w:sz="0" w:space="0" w:color="auto"/>
        <w:right w:val="none" w:sz="0" w:space="0" w:color="auto"/>
      </w:divBdr>
      <w:divsChild>
        <w:div w:id="1587425282">
          <w:marLeft w:val="0"/>
          <w:marRight w:val="0"/>
          <w:marTop w:val="0"/>
          <w:marBottom w:val="0"/>
          <w:divBdr>
            <w:top w:val="none" w:sz="0" w:space="0" w:color="auto"/>
            <w:left w:val="none" w:sz="0" w:space="0" w:color="auto"/>
            <w:bottom w:val="none" w:sz="0" w:space="0" w:color="auto"/>
            <w:right w:val="none" w:sz="0" w:space="0" w:color="auto"/>
          </w:divBdr>
          <w:divsChild>
            <w:div w:id="1587425236">
              <w:marLeft w:val="0"/>
              <w:marRight w:val="0"/>
              <w:marTop w:val="0"/>
              <w:marBottom w:val="0"/>
              <w:divBdr>
                <w:top w:val="none" w:sz="0" w:space="0" w:color="auto"/>
                <w:left w:val="none" w:sz="0" w:space="0" w:color="auto"/>
                <w:bottom w:val="none" w:sz="0" w:space="0" w:color="auto"/>
                <w:right w:val="none" w:sz="0" w:space="0" w:color="auto"/>
              </w:divBdr>
              <w:divsChild>
                <w:div w:id="1587425264">
                  <w:marLeft w:val="0"/>
                  <w:marRight w:val="0"/>
                  <w:marTop w:val="0"/>
                  <w:marBottom w:val="0"/>
                  <w:divBdr>
                    <w:top w:val="none" w:sz="0" w:space="0" w:color="auto"/>
                    <w:left w:val="none" w:sz="0" w:space="0" w:color="auto"/>
                    <w:bottom w:val="none" w:sz="0" w:space="0" w:color="auto"/>
                    <w:right w:val="none" w:sz="0" w:space="0" w:color="auto"/>
                  </w:divBdr>
                  <w:divsChild>
                    <w:div w:id="1587425258">
                      <w:marLeft w:val="0"/>
                      <w:marRight w:val="0"/>
                      <w:marTop w:val="0"/>
                      <w:marBottom w:val="0"/>
                      <w:divBdr>
                        <w:top w:val="none" w:sz="0" w:space="0" w:color="auto"/>
                        <w:left w:val="none" w:sz="0" w:space="0" w:color="auto"/>
                        <w:bottom w:val="none" w:sz="0" w:space="0" w:color="auto"/>
                        <w:right w:val="none" w:sz="0" w:space="0" w:color="auto"/>
                      </w:divBdr>
                      <w:divsChild>
                        <w:div w:id="1587425265">
                          <w:marLeft w:val="0"/>
                          <w:marRight w:val="0"/>
                          <w:marTop w:val="0"/>
                          <w:marBottom w:val="0"/>
                          <w:divBdr>
                            <w:top w:val="none" w:sz="0" w:space="0" w:color="auto"/>
                            <w:left w:val="none" w:sz="0" w:space="0" w:color="auto"/>
                            <w:bottom w:val="none" w:sz="0" w:space="0" w:color="auto"/>
                            <w:right w:val="none" w:sz="0" w:space="0" w:color="auto"/>
                          </w:divBdr>
                          <w:divsChild>
                            <w:div w:id="1587425272">
                              <w:marLeft w:val="0"/>
                              <w:marRight w:val="0"/>
                              <w:marTop w:val="0"/>
                              <w:marBottom w:val="0"/>
                              <w:divBdr>
                                <w:top w:val="none" w:sz="0" w:space="0" w:color="auto"/>
                                <w:left w:val="none" w:sz="0" w:space="0" w:color="auto"/>
                                <w:bottom w:val="none" w:sz="0" w:space="0" w:color="auto"/>
                                <w:right w:val="none" w:sz="0" w:space="0" w:color="auto"/>
                              </w:divBdr>
                              <w:divsChild>
                                <w:div w:id="1587425278">
                                  <w:marLeft w:val="0"/>
                                  <w:marRight w:val="0"/>
                                  <w:marTop w:val="0"/>
                                  <w:marBottom w:val="0"/>
                                  <w:divBdr>
                                    <w:top w:val="none" w:sz="0" w:space="0" w:color="auto"/>
                                    <w:left w:val="none" w:sz="0" w:space="0" w:color="auto"/>
                                    <w:bottom w:val="none" w:sz="0" w:space="0" w:color="auto"/>
                                    <w:right w:val="none" w:sz="0" w:space="0" w:color="auto"/>
                                  </w:divBdr>
                                  <w:divsChild>
                                    <w:div w:id="1587425284">
                                      <w:marLeft w:val="0"/>
                                      <w:marRight w:val="0"/>
                                      <w:marTop w:val="0"/>
                                      <w:marBottom w:val="0"/>
                                      <w:divBdr>
                                        <w:top w:val="none" w:sz="0" w:space="0" w:color="auto"/>
                                        <w:left w:val="none" w:sz="0" w:space="0" w:color="auto"/>
                                        <w:bottom w:val="none" w:sz="0" w:space="0" w:color="auto"/>
                                        <w:right w:val="none" w:sz="0" w:space="0" w:color="auto"/>
                                      </w:divBdr>
                                      <w:divsChild>
                                        <w:div w:id="1587425271">
                                          <w:marLeft w:val="0"/>
                                          <w:marRight w:val="0"/>
                                          <w:marTop w:val="0"/>
                                          <w:marBottom w:val="0"/>
                                          <w:divBdr>
                                            <w:top w:val="none" w:sz="0" w:space="0" w:color="auto"/>
                                            <w:left w:val="none" w:sz="0" w:space="0" w:color="auto"/>
                                            <w:bottom w:val="none" w:sz="0" w:space="0" w:color="auto"/>
                                            <w:right w:val="none" w:sz="0" w:space="0" w:color="auto"/>
                                          </w:divBdr>
                                          <w:divsChild>
                                            <w:div w:id="15874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587425277">
                                                  <w:marLeft w:val="0"/>
                                                  <w:marRight w:val="0"/>
                                                  <w:marTop w:val="0"/>
                                                  <w:marBottom w:val="0"/>
                                                  <w:divBdr>
                                                    <w:top w:val="none" w:sz="0" w:space="0" w:color="auto"/>
                                                    <w:left w:val="none" w:sz="0" w:space="0" w:color="auto"/>
                                                    <w:bottom w:val="none" w:sz="0" w:space="0" w:color="auto"/>
                                                    <w:right w:val="none" w:sz="0" w:space="0" w:color="auto"/>
                                                  </w:divBdr>
                                                  <w:divsChild>
                                                    <w:div w:id="1587425231">
                                                      <w:marLeft w:val="0"/>
                                                      <w:marRight w:val="0"/>
                                                      <w:marTop w:val="0"/>
                                                      <w:marBottom w:val="0"/>
                                                      <w:divBdr>
                                                        <w:top w:val="none" w:sz="0" w:space="0" w:color="auto"/>
                                                        <w:left w:val="none" w:sz="0" w:space="0" w:color="auto"/>
                                                        <w:bottom w:val="none" w:sz="0" w:space="0" w:color="auto"/>
                                                        <w:right w:val="none" w:sz="0" w:space="0" w:color="auto"/>
                                                      </w:divBdr>
                                                      <w:divsChild>
                                                        <w:div w:id="1587425233">
                                                          <w:marLeft w:val="0"/>
                                                          <w:marRight w:val="0"/>
                                                          <w:marTop w:val="0"/>
                                                          <w:marBottom w:val="0"/>
                                                          <w:divBdr>
                                                            <w:top w:val="none" w:sz="0" w:space="0" w:color="auto"/>
                                                            <w:left w:val="none" w:sz="0" w:space="0" w:color="auto"/>
                                                            <w:bottom w:val="none" w:sz="0" w:space="0" w:color="auto"/>
                                                            <w:right w:val="none" w:sz="0" w:space="0" w:color="auto"/>
                                                          </w:divBdr>
                                                          <w:divsChild>
                                                            <w:div w:id="1587425252">
                                                              <w:marLeft w:val="0"/>
                                                              <w:marRight w:val="0"/>
                                                              <w:marTop w:val="0"/>
                                                              <w:marBottom w:val="0"/>
                                                              <w:divBdr>
                                                                <w:top w:val="none" w:sz="0" w:space="0" w:color="auto"/>
                                                                <w:left w:val="none" w:sz="0" w:space="0" w:color="auto"/>
                                                                <w:bottom w:val="none" w:sz="0" w:space="0" w:color="auto"/>
                                                                <w:right w:val="none" w:sz="0" w:space="0" w:color="auto"/>
                                                              </w:divBdr>
                                                              <w:divsChild>
                                                                <w:div w:id="1587425259">
                                                                  <w:marLeft w:val="0"/>
                                                                  <w:marRight w:val="0"/>
                                                                  <w:marTop w:val="0"/>
                                                                  <w:marBottom w:val="0"/>
                                                                  <w:divBdr>
                                                                    <w:top w:val="none" w:sz="0" w:space="0" w:color="auto"/>
                                                                    <w:left w:val="none" w:sz="0" w:space="0" w:color="auto"/>
                                                                    <w:bottom w:val="none" w:sz="0" w:space="0" w:color="auto"/>
                                                                    <w:right w:val="none" w:sz="0" w:space="0" w:color="auto"/>
                                                                  </w:divBdr>
                                                                  <w:divsChild>
                                                                    <w:div w:id="1587425281">
                                                                      <w:marLeft w:val="0"/>
                                                                      <w:marRight w:val="0"/>
                                                                      <w:marTop w:val="0"/>
                                                                      <w:marBottom w:val="0"/>
                                                                      <w:divBdr>
                                                                        <w:top w:val="none" w:sz="0" w:space="0" w:color="auto"/>
                                                                        <w:left w:val="none" w:sz="0" w:space="0" w:color="auto"/>
                                                                        <w:bottom w:val="none" w:sz="0" w:space="0" w:color="auto"/>
                                                                        <w:right w:val="none" w:sz="0" w:space="0" w:color="auto"/>
                                                                      </w:divBdr>
                                                                      <w:divsChild>
                                                                        <w:div w:id="1587425270">
                                                                          <w:marLeft w:val="0"/>
                                                                          <w:marRight w:val="0"/>
                                                                          <w:marTop w:val="0"/>
                                                                          <w:marBottom w:val="0"/>
                                                                          <w:divBdr>
                                                                            <w:top w:val="none" w:sz="0" w:space="0" w:color="auto"/>
                                                                            <w:left w:val="none" w:sz="0" w:space="0" w:color="auto"/>
                                                                            <w:bottom w:val="none" w:sz="0" w:space="0" w:color="auto"/>
                                                                            <w:right w:val="none" w:sz="0" w:space="0" w:color="auto"/>
                                                                          </w:divBdr>
                                                                          <w:divsChild>
                                                                            <w:div w:id="1587425244">
                                                                              <w:marLeft w:val="0"/>
                                                                              <w:marRight w:val="0"/>
                                                                              <w:marTop w:val="0"/>
                                                                              <w:marBottom w:val="0"/>
                                                                              <w:divBdr>
                                                                                <w:top w:val="none" w:sz="0" w:space="0" w:color="auto"/>
                                                                                <w:left w:val="none" w:sz="0" w:space="0" w:color="auto"/>
                                                                                <w:bottom w:val="none" w:sz="0" w:space="0" w:color="auto"/>
                                                                                <w:right w:val="none" w:sz="0" w:space="0" w:color="auto"/>
                                                                              </w:divBdr>
                                                                              <w:divsChild>
                                                                                <w:div w:id="1587425251">
                                                                                  <w:marLeft w:val="0"/>
                                                                                  <w:marRight w:val="0"/>
                                                                                  <w:marTop w:val="0"/>
                                                                                  <w:marBottom w:val="0"/>
                                                                                  <w:divBdr>
                                                                                    <w:top w:val="none" w:sz="0" w:space="0" w:color="auto"/>
                                                                                    <w:left w:val="none" w:sz="0" w:space="0" w:color="auto"/>
                                                                                    <w:bottom w:val="none" w:sz="0" w:space="0" w:color="auto"/>
                                                                                    <w:right w:val="none" w:sz="0" w:space="0" w:color="auto"/>
                                                                                  </w:divBdr>
                                                                                  <w:divsChild>
                                                                                    <w:div w:id="1587425268">
                                                                                      <w:marLeft w:val="0"/>
                                                                                      <w:marRight w:val="0"/>
                                                                                      <w:marTop w:val="0"/>
                                                                                      <w:marBottom w:val="0"/>
                                                                                      <w:divBdr>
                                                                                        <w:top w:val="none" w:sz="0" w:space="0" w:color="auto"/>
                                                                                        <w:left w:val="none" w:sz="0" w:space="0" w:color="auto"/>
                                                                                        <w:bottom w:val="none" w:sz="0" w:space="0" w:color="auto"/>
                                                                                        <w:right w:val="none" w:sz="0" w:space="0" w:color="auto"/>
                                                                                      </w:divBdr>
                                                                                      <w:divsChild>
                                                                                        <w:div w:id="15874252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25234">
                                                                                              <w:marLeft w:val="0"/>
                                                                                              <w:marRight w:val="0"/>
                                                                                              <w:marTop w:val="0"/>
                                                                                              <w:marBottom w:val="0"/>
                                                                                              <w:divBdr>
                                                                                                <w:top w:val="none" w:sz="0" w:space="0" w:color="auto"/>
                                                                                                <w:left w:val="none" w:sz="0" w:space="0" w:color="auto"/>
                                                                                                <w:bottom w:val="none" w:sz="0" w:space="0" w:color="auto"/>
                                                                                                <w:right w:val="none" w:sz="0" w:space="0" w:color="auto"/>
                                                                                              </w:divBdr>
                                                                                              <w:divsChild>
                                                                                                <w:div w:id="1587425239">
                                                                                                  <w:marLeft w:val="0"/>
                                                                                                  <w:marRight w:val="0"/>
                                                                                                  <w:marTop w:val="0"/>
                                                                                                  <w:marBottom w:val="0"/>
                                                                                                  <w:divBdr>
                                                                                                    <w:top w:val="none" w:sz="0" w:space="0" w:color="auto"/>
                                                                                                    <w:left w:val="none" w:sz="0" w:space="0" w:color="auto"/>
                                                                                                    <w:bottom w:val="none" w:sz="0" w:space="0" w:color="auto"/>
                                                                                                    <w:right w:val="none" w:sz="0" w:space="0" w:color="auto"/>
                                                                                                  </w:divBdr>
                                                                                                  <w:divsChild>
                                                                                                    <w:div w:id="1587425276">
                                                                                                      <w:marLeft w:val="0"/>
                                                                                                      <w:marRight w:val="0"/>
                                                                                                      <w:marTop w:val="0"/>
                                                                                                      <w:marBottom w:val="0"/>
                                                                                                      <w:divBdr>
                                                                                                        <w:top w:val="none" w:sz="0" w:space="0" w:color="auto"/>
                                                                                                        <w:left w:val="none" w:sz="0" w:space="0" w:color="auto"/>
                                                                                                        <w:bottom w:val="none" w:sz="0" w:space="0" w:color="auto"/>
                                                                                                        <w:right w:val="none" w:sz="0" w:space="0" w:color="auto"/>
                                                                                                      </w:divBdr>
                                                                                                      <w:divsChild>
                                                                                                        <w:div w:id="1587425256">
                                                                                                          <w:marLeft w:val="0"/>
                                                                                                          <w:marRight w:val="0"/>
                                                                                                          <w:marTop w:val="0"/>
                                                                                                          <w:marBottom w:val="0"/>
                                                                                                          <w:divBdr>
                                                                                                            <w:top w:val="none" w:sz="0" w:space="0" w:color="auto"/>
                                                                                                            <w:left w:val="none" w:sz="0" w:space="0" w:color="auto"/>
                                                                                                            <w:bottom w:val="none" w:sz="0" w:space="0" w:color="auto"/>
                                                                                                            <w:right w:val="none" w:sz="0" w:space="0" w:color="auto"/>
                                                                                                          </w:divBdr>
                                                                                                          <w:divsChild>
                                                                                                            <w:div w:id="1587425255">
                                                                                                              <w:marLeft w:val="0"/>
                                                                                                              <w:marRight w:val="0"/>
                                                                                                              <w:marTop w:val="0"/>
                                                                                                              <w:marBottom w:val="0"/>
                                                                                                              <w:divBdr>
                                                                                                                <w:top w:val="none" w:sz="0" w:space="0" w:color="auto"/>
                                                                                                                <w:left w:val="none" w:sz="0" w:space="0" w:color="auto"/>
                                                                                                                <w:bottom w:val="none" w:sz="0" w:space="0" w:color="auto"/>
                                                                                                                <w:right w:val="none" w:sz="0" w:space="0" w:color="auto"/>
                                                                                                              </w:divBdr>
                                                                                                              <w:divsChild>
                                                                                                                <w:div w:id="1587425266">
                                                                                                                  <w:marLeft w:val="0"/>
                                                                                                                  <w:marRight w:val="0"/>
                                                                                                                  <w:marTop w:val="0"/>
                                                                                                                  <w:marBottom w:val="0"/>
                                                                                                                  <w:divBdr>
                                                                                                                    <w:top w:val="single" w:sz="2" w:space="4" w:color="D8D8D8"/>
                                                                                                                    <w:left w:val="single" w:sz="2" w:space="0" w:color="D8D8D8"/>
                                                                                                                    <w:bottom w:val="single" w:sz="2" w:space="4" w:color="D8D8D8"/>
                                                                                                                    <w:right w:val="single" w:sz="2" w:space="0" w:color="D8D8D8"/>
                                                                                                                  </w:divBdr>
                                                                                                                  <w:divsChild>
                                                                                                                    <w:div w:id="1587425263">
                                                                                                                      <w:marLeft w:val="225"/>
                                                                                                                      <w:marRight w:val="225"/>
                                                                                                                      <w:marTop w:val="75"/>
                                                                                                                      <w:marBottom w:val="75"/>
                                                                                                                      <w:divBdr>
                                                                                                                        <w:top w:val="none" w:sz="0" w:space="0" w:color="auto"/>
                                                                                                                        <w:left w:val="none" w:sz="0" w:space="0" w:color="auto"/>
                                                                                                                        <w:bottom w:val="none" w:sz="0" w:space="0" w:color="auto"/>
                                                                                                                        <w:right w:val="none" w:sz="0" w:space="0" w:color="auto"/>
                                                                                                                      </w:divBdr>
                                                                                                                      <w:divsChild>
                                                                                                                        <w:div w:id="1587425262">
                                                                                                                          <w:marLeft w:val="0"/>
                                                                                                                          <w:marRight w:val="0"/>
                                                                                                                          <w:marTop w:val="0"/>
                                                                                                                          <w:marBottom w:val="0"/>
                                                                                                                          <w:divBdr>
                                                                                                                            <w:top w:val="single" w:sz="6" w:space="0" w:color="auto"/>
                                                                                                                            <w:left w:val="single" w:sz="6" w:space="0" w:color="auto"/>
                                                                                                                            <w:bottom w:val="single" w:sz="6" w:space="0" w:color="auto"/>
                                                                                                                            <w:right w:val="single" w:sz="6" w:space="0" w:color="auto"/>
                                                                                                                          </w:divBdr>
                                                                                                                          <w:divsChild>
                                                                                                                            <w:div w:id="1587425249">
                                                                                                                              <w:marLeft w:val="0"/>
                                                                                                                              <w:marRight w:val="0"/>
                                                                                                                              <w:marTop w:val="0"/>
                                                                                                                              <w:marBottom w:val="0"/>
                                                                                                                              <w:divBdr>
                                                                                                                                <w:top w:val="none" w:sz="0" w:space="0" w:color="auto"/>
                                                                                                                                <w:left w:val="none" w:sz="0" w:space="0" w:color="auto"/>
                                                                                                                                <w:bottom w:val="none" w:sz="0" w:space="0" w:color="auto"/>
                                                                                                                                <w:right w:val="none" w:sz="0" w:space="0" w:color="auto"/>
                                                                                                                              </w:divBdr>
                                                                                                                              <w:divsChild>
                                                                                                                                <w:div w:id="1587425254">
                                                                                                                                  <w:marLeft w:val="0"/>
                                                                                                                                  <w:marRight w:val="0"/>
                                                                                                                                  <w:marTop w:val="0"/>
                                                                                                                                  <w:marBottom w:val="0"/>
                                                                                                                                  <w:divBdr>
                                                                                                                                    <w:top w:val="none" w:sz="0" w:space="0" w:color="auto"/>
                                                                                                                                    <w:left w:val="none" w:sz="0" w:space="0" w:color="auto"/>
                                                                                                                                    <w:bottom w:val="none" w:sz="0" w:space="0" w:color="auto"/>
                                                                                                                                    <w:right w:val="none" w:sz="0" w:space="0" w:color="auto"/>
                                                                                                                                  </w:divBdr>
                                                                                                                                  <w:divsChild>
                                                                                                                                    <w:div w:id="15874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HighFive@g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r17j25b2@tiscali.co.uk</cp:lastModifiedBy>
  <cp:revision>2</cp:revision>
  <dcterms:created xsi:type="dcterms:W3CDTF">2018-07-24T08:17:00Z</dcterms:created>
  <dcterms:modified xsi:type="dcterms:W3CDTF">2018-07-24T08:17:00Z</dcterms:modified>
</cp:coreProperties>
</file>